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30" w:rsidRPr="004E6227" w:rsidRDefault="00D65B30" w:rsidP="00D65B30">
      <w:pPr>
        <w:spacing w:after="0"/>
        <w:jc w:val="center"/>
        <w:rPr>
          <w:rFonts w:ascii="Times New Roman" w:hAnsi="Times New Roman" w:cs="Times New Roman"/>
          <w:sz w:val="24"/>
          <w:szCs w:val="24"/>
        </w:rPr>
      </w:pPr>
      <w:proofErr w:type="gramStart"/>
      <w:r w:rsidRPr="004E6227">
        <w:rPr>
          <w:rFonts w:ascii="Times New Roman" w:hAnsi="Times New Roman" w:cs="Times New Roman"/>
          <w:sz w:val="24"/>
          <w:szCs w:val="24"/>
        </w:rPr>
        <w:t>П</w:t>
      </w:r>
      <w:proofErr w:type="gramEnd"/>
      <w:r w:rsidRPr="004E6227">
        <w:rPr>
          <w:rFonts w:ascii="Times New Roman" w:hAnsi="Times New Roman" w:cs="Times New Roman"/>
          <w:sz w:val="24"/>
          <w:szCs w:val="24"/>
        </w:rPr>
        <w:t xml:space="preserve"> О С Т А Н О В Л Е Н И Е</w:t>
      </w:r>
    </w:p>
    <w:p w:rsidR="00D65B30" w:rsidRPr="004E6227" w:rsidRDefault="00D65B30" w:rsidP="00D65B30">
      <w:pPr>
        <w:jc w:val="center"/>
        <w:rPr>
          <w:rFonts w:ascii="Times New Roman" w:hAnsi="Times New Roman" w:cs="Times New Roman"/>
          <w:sz w:val="24"/>
          <w:szCs w:val="24"/>
        </w:rPr>
      </w:pPr>
      <w:r w:rsidRPr="004E6227">
        <w:rPr>
          <w:rFonts w:ascii="Times New Roman" w:hAnsi="Times New Roman" w:cs="Times New Roman"/>
          <w:sz w:val="24"/>
          <w:szCs w:val="24"/>
        </w:rPr>
        <w:t>администрации муниципального образования Пенкинское сельское поселение Камешковского муниципального района Владимирской области</w:t>
      </w:r>
    </w:p>
    <w:p w:rsidR="00D65B30" w:rsidRPr="004E6227" w:rsidRDefault="00D65B30" w:rsidP="00D65B30">
      <w:pPr>
        <w:jc w:val="center"/>
        <w:rPr>
          <w:rFonts w:ascii="Times New Roman" w:hAnsi="Times New Roman" w:cs="Times New Roman"/>
          <w:sz w:val="24"/>
          <w:szCs w:val="24"/>
        </w:rPr>
      </w:pPr>
    </w:p>
    <w:p w:rsidR="00D65B30" w:rsidRPr="00D65B30" w:rsidRDefault="00290522" w:rsidP="00D65B30">
      <w:pPr>
        <w:pStyle w:val="1"/>
        <w:rPr>
          <w:sz w:val="24"/>
        </w:rPr>
      </w:pPr>
      <w:r>
        <w:rPr>
          <w:b w:val="0"/>
          <w:sz w:val="24"/>
        </w:rPr>
        <w:t>от 16.08.2024</w:t>
      </w:r>
      <w:r w:rsidR="00D65B30" w:rsidRPr="00D65B30">
        <w:rPr>
          <w:b w:val="0"/>
          <w:sz w:val="24"/>
        </w:rPr>
        <w:t xml:space="preserve">                                                                                           </w:t>
      </w:r>
      <w:r>
        <w:rPr>
          <w:b w:val="0"/>
          <w:sz w:val="24"/>
        </w:rPr>
        <w:t xml:space="preserve">       </w:t>
      </w:r>
      <w:r w:rsidR="00D65B30" w:rsidRPr="00D65B30">
        <w:rPr>
          <w:b w:val="0"/>
          <w:sz w:val="24"/>
        </w:rPr>
        <w:t xml:space="preserve">   № </w:t>
      </w:r>
      <w:r>
        <w:rPr>
          <w:b w:val="0"/>
          <w:sz w:val="24"/>
        </w:rPr>
        <w:t>38</w:t>
      </w:r>
    </w:p>
    <w:p w:rsidR="00D65B30" w:rsidRPr="00B923D8" w:rsidRDefault="00D65B30" w:rsidP="00D65B30">
      <w:pPr>
        <w:jc w:val="both"/>
        <w:rPr>
          <w:sz w:val="20"/>
          <w:szCs w:val="20"/>
        </w:rPr>
      </w:pPr>
    </w:p>
    <w:p w:rsidR="005537D1" w:rsidRDefault="00B13C77" w:rsidP="005537D1">
      <w:pPr>
        <w:spacing w:after="0" w:line="240" w:lineRule="auto"/>
        <w:rPr>
          <w:rFonts w:ascii="Times New Roman" w:hAnsi="Times New Roman" w:cs="Times New Roman"/>
          <w:sz w:val="24"/>
          <w:szCs w:val="24"/>
        </w:rPr>
      </w:pPr>
      <w:r w:rsidRPr="008F3857">
        <w:rPr>
          <w:rFonts w:ascii="Times New Roman" w:hAnsi="Times New Roman" w:cs="Times New Roman"/>
          <w:sz w:val="24"/>
          <w:szCs w:val="24"/>
        </w:rPr>
        <w:t>Об утверждении административного регламента</w:t>
      </w:r>
      <w:r w:rsidRPr="008F3857">
        <w:rPr>
          <w:rFonts w:ascii="Times New Roman" w:hAnsi="Times New Roman" w:cs="Times New Roman"/>
          <w:sz w:val="24"/>
          <w:szCs w:val="24"/>
        </w:rPr>
        <w:br/>
        <w:t xml:space="preserve">предоставления муниципальной услуги «Дача </w:t>
      </w:r>
    </w:p>
    <w:p w:rsidR="005537D1" w:rsidRDefault="009A1273" w:rsidP="005537D1">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B13C77" w:rsidRPr="008F3857">
        <w:rPr>
          <w:rFonts w:ascii="Times New Roman" w:hAnsi="Times New Roman" w:cs="Times New Roman"/>
          <w:sz w:val="24"/>
          <w:szCs w:val="24"/>
        </w:rPr>
        <w:t>исьменных</w:t>
      </w:r>
      <w:r>
        <w:rPr>
          <w:rFonts w:ascii="Times New Roman" w:hAnsi="Times New Roman" w:cs="Times New Roman"/>
          <w:sz w:val="24"/>
          <w:szCs w:val="24"/>
        </w:rPr>
        <w:t xml:space="preserve"> </w:t>
      </w:r>
      <w:r w:rsidR="00B13C77" w:rsidRPr="008F3857">
        <w:rPr>
          <w:rFonts w:ascii="Times New Roman" w:hAnsi="Times New Roman" w:cs="Times New Roman"/>
          <w:sz w:val="24"/>
          <w:szCs w:val="24"/>
        </w:rPr>
        <w:t>разъяснений налогоплательщикам</w:t>
      </w:r>
    </w:p>
    <w:p w:rsidR="005537D1" w:rsidRDefault="00B13C77" w:rsidP="005537D1">
      <w:pPr>
        <w:spacing w:after="0" w:line="240" w:lineRule="auto"/>
        <w:rPr>
          <w:rFonts w:ascii="Times New Roman" w:hAnsi="Times New Roman" w:cs="Times New Roman"/>
          <w:sz w:val="24"/>
          <w:szCs w:val="24"/>
        </w:rPr>
      </w:pPr>
      <w:r w:rsidRPr="008F3857">
        <w:rPr>
          <w:rFonts w:ascii="Times New Roman" w:hAnsi="Times New Roman" w:cs="Times New Roman"/>
          <w:sz w:val="24"/>
          <w:szCs w:val="24"/>
        </w:rPr>
        <w:t>по вопросам</w:t>
      </w:r>
      <w:r w:rsidR="009A1273">
        <w:rPr>
          <w:rFonts w:ascii="Times New Roman" w:hAnsi="Times New Roman" w:cs="Times New Roman"/>
          <w:sz w:val="24"/>
          <w:szCs w:val="24"/>
        </w:rPr>
        <w:t xml:space="preserve"> </w:t>
      </w:r>
      <w:r w:rsidRPr="008F3857">
        <w:rPr>
          <w:rFonts w:ascii="Times New Roman" w:hAnsi="Times New Roman" w:cs="Times New Roman"/>
          <w:sz w:val="24"/>
          <w:szCs w:val="24"/>
        </w:rPr>
        <w:t>применения муниципальных нормативных</w:t>
      </w:r>
      <w:r w:rsidRPr="008F3857">
        <w:rPr>
          <w:rFonts w:ascii="Times New Roman" w:hAnsi="Times New Roman" w:cs="Times New Roman"/>
          <w:sz w:val="24"/>
          <w:szCs w:val="24"/>
        </w:rPr>
        <w:br/>
        <w:t>правовых актов муниципального образования</w:t>
      </w:r>
      <w:r w:rsidRPr="008F3857">
        <w:rPr>
          <w:rFonts w:ascii="Times New Roman" w:hAnsi="Times New Roman" w:cs="Times New Roman"/>
          <w:sz w:val="24"/>
          <w:szCs w:val="24"/>
        </w:rPr>
        <w:br/>
      </w:r>
      <w:r w:rsidR="005537D1">
        <w:rPr>
          <w:rFonts w:ascii="Times New Roman" w:hAnsi="Times New Roman" w:cs="Times New Roman"/>
          <w:sz w:val="24"/>
          <w:szCs w:val="24"/>
        </w:rPr>
        <w:t xml:space="preserve">Пенкинское </w:t>
      </w:r>
      <w:r w:rsidRPr="008F3857">
        <w:rPr>
          <w:rFonts w:ascii="Times New Roman" w:hAnsi="Times New Roman" w:cs="Times New Roman"/>
          <w:sz w:val="24"/>
          <w:szCs w:val="24"/>
        </w:rPr>
        <w:t>о местных налогах и сборах»</w:t>
      </w:r>
      <w:r w:rsidRPr="008F3857">
        <w:rPr>
          <w:rFonts w:ascii="Times New Roman" w:hAnsi="Times New Roman" w:cs="Times New Roman"/>
          <w:sz w:val="24"/>
          <w:szCs w:val="24"/>
        </w:rPr>
        <w:br/>
      </w:r>
      <w:r w:rsidRPr="008F3857">
        <w:rPr>
          <w:rFonts w:ascii="Times New Roman" w:hAnsi="Times New Roman" w:cs="Times New Roman"/>
          <w:sz w:val="24"/>
          <w:szCs w:val="24"/>
        </w:rPr>
        <w:br/>
      </w:r>
      <w:r w:rsidRPr="008F3857">
        <w:rPr>
          <w:rFonts w:ascii="Times New Roman" w:hAnsi="Times New Roman" w:cs="Times New Roman"/>
          <w:sz w:val="24"/>
          <w:szCs w:val="24"/>
        </w:rPr>
        <w:br/>
      </w:r>
    </w:p>
    <w:p w:rsidR="005537D1" w:rsidRDefault="00B13C77" w:rsidP="00D65B30">
      <w:pPr>
        <w:spacing w:after="0" w:line="240" w:lineRule="auto"/>
        <w:ind w:firstLine="567"/>
        <w:jc w:val="both"/>
        <w:rPr>
          <w:rFonts w:ascii="Times New Roman" w:hAnsi="Times New Roman" w:cs="Times New Roman"/>
          <w:sz w:val="24"/>
          <w:szCs w:val="24"/>
        </w:rPr>
      </w:pPr>
      <w:r w:rsidRPr="005537D1">
        <w:rPr>
          <w:rFonts w:ascii="Times New Roman" w:hAnsi="Times New Roman" w:cs="Times New Roman"/>
          <w:sz w:val="24"/>
          <w:szCs w:val="24"/>
        </w:rPr>
        <w:t xml:space="preserve">В соответствии со статьей 34.2 Налогового кодекса Российской Федерации,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w:t>
      </w:r>
      <w:r w:rsidR="005537D1" w:rsidRPr="005537D1">
        <w:rPr>
          <w:rFonts w:ascii="Times New Roman" w:hAnsi="Times New Roman" w:cs="Times New Roman"/>
          <w:sz w:val="24"/>
          <w:szCs w:val="24"/>
        </w:rPr>
        <w:t xml:space="preserve">Пенкинское </w:t>
      </w:r>
      <w:r w:rsidRPr="005537D1">
        <w:rPr>
          <w:rFonts w:ascii="Times New Roman" w:hAnsi="Times New Roman" w:cs="Times New Roman"/>
          <w:sz w:val="24"/>
          <w:szCs w:val="24"/>
        </w:rPr>
        <w:t xml:space="preserve"> пос</w:t>
      </w:r>
      <w:r w:rsidR="005537D1" w:rsidRPr="005537D1">
        <w:rPr>
          <w:rFonts w:ascii="Times New Roman" w:hAnsi="Times New Roman" w:cs="Times New Roman"/>
          <w:sz w:val="24"/>
          <w:szCs w:val="24"/>
        </w:rPr>
        <w:t>т</w:t>
      </w:r>
      <w:r w:rsidRPr="005537D1">
        <w:rPr>
          <w:rFonts w:ascii="Times New Roman" w:hAnsi="Times New Roman" w:cs="Times New Roman"/>
          <w:sz w:val="24"/>
          <w:szCs w:val="24"/>
        </w:rPr>
        <w:t>ановл</w:t>
      </w:r>
      <w:r w:rsidR="005537D1" w:rsidRPr="005537D1">
        <w:rPr>
          <w:rFonts w:ascii="Times New Roman" w:hAnsi="Times New Roman" w:cs="Times New Roman"/>
          <w:sz w:val="24"/>
          <w:szCs w:val="24"/>
        </w:rPr>
        <w:t>я</w:t>
      </w:r>
      <w:r w:rsidRPr="005537D1">
        <w:rPr>
          <w:rFonts w:ascii="Times New Roman" w:hAnsi="Times New Roman" w:cs="Times New Roman"/>
          <w:sz w:val="24"/>
          <w:szCs w:val="24"/>
        </w:rPr>
        <w:t>ю:</w:t>
      </w:r>
    </w:p>
    <w:p w:rsidR="005537D1" w:rsidRPr="005537D1" w:rsidRDefault="005537D1" w:rsidP="004669AD">
      <w:pPr>
        <w:tabs>
          <w:tab w:val="left" w:pos="993"/>
        </w:tabs>
        <w:spacing w:after="0" w:line="240" w:lineRule="auto"/>
        <w:ind w:firstLine="567"/>
        <w:jc w:val="both"/>
        <w:rPr>
          <w:rFonts w:ascii="Times New Roman" w:hAnsi="Times New Roman" w:cs="Times New Roman"/>
          <w:sz w:val="24"/>
          <w:szCs w:val="24"/>
        </w:rPr>
      </w:pPr>
      <w:r w:rsidRPr="005537D1">
        <w:rPr>
          <w:rFonts w:ascii="Times New Roman" w:hAnsi="Times New Roman" w:cs="Times New Roman"/>
          <w:sz w:val="24"/>
          <w:szCs w:val="24"/>
        </w:rPr>
        <w:t>1.</w:t>
      </w:r>
      <w:r w:rsidR="00B13C77" w:rsidRPr="005537D1">
        <w:rPr>
          <w:rFonts w:ascii="Times New Roman" w:hAnsi="Times New Roman" w:cs="Times New Roman"/>
          <w:sz w:val="24"/>
          <w:szCs w:val="24"/>
        </w:rPr>
        <w:t>Утвердить административный регламент предоставления</w:t>
      </w:r>
      <w:r w:rsidR="00B13C77" w:rsidRPr="005537D1">
        <w:rPr>
          <w:rFonts w:ascii="Times New Roman" w:hAnsi="Times New Roman" w:cs="Times New Roman"/>
          <w:sz w:val="24"/>
          <w:szCs w:val="24"/>
        </w:rPr>
        <w:br/>
        <w:t xml:space="preserve">муниципальной услуги «Дача письменных разъяснений налогоплательщикам по вопросам применения муниципальных нормативных правовых актов муниципального </w:t>
      </w:r>
      <w:r>
        <w:rPr>
          <w:rFonts w:ascii="Times New Roman" w:hAnsi="Times New Roman" w:cs="Times New Roman"/>
          <w:sz w:val="24"/>
          <w:szCs w:val="24"/>
        </w:rPr>
        <w:t>Пенкинское</w:t>
      </w:r>
      <w:r w:rsidR="00B13C77" w:rsidRPr="005537D1">
        <w:rPr>
          <w:rFonts w:ascii="Times New Roman" w:hAnsi="Times New Roman" w:cs="Times New Roman"/>
          <w:sz w:val="24"/>
          <w:szCs w:val="24"/>
        </w:rPr>
        <w:t xml:space="preserve"> о местных налогах и сборах» согласно приложению к настоящему постановлению.</w:t>
      </w:r>
    </w:p>
    <w:p w:rsidR="00D65B30" w:rsidRPr="00D65B30" w:rsidRDefault="00D65B30" w:rsidP="00D65B30">
      <w:pPr>
        <w:spacing w:after="0" w:line="240" w:lineRule="auto"/>
        <w:ind w:firstLine="709"/>
        <w:jc w:val="both"/>
        <w:rPr>
          <w:rFonts w:ascii="Times New Roman" w:hAnsi="Times New Roman" w:cs="Times New Roman"/>
          <w:color w:val="000000"/>
          <w:sz w:val="24"/>
          <w:szCs w:val="24"/>
        </w:rPr>
      </w:pPr>
      <w:r w:rsidRPr="00D65B30">
        <w:rPr>
          <w:rFonts w:ascii="Times New Roman" w:hAnsi="Times New Roman" w:cs="Times New Roman"/>
          <w:sz w:val="24"/>
          <w:szCs w:val="24"/>
        </w:rPr>
        <w:t xml:space="preserve">2. </w:t>
      </w:r>
      <w:r w:rsidRPr="00D65B30">
        <w:rPr>
          <w:rFonts w:ascii="Times New Roman" w:hAnsi="Times New Roman" w:cs="Times New Roman"/>
          <w:sz w:val="24"/>
          <w:szCs w:val="24"/>
          <w:lang w:eastAsia="ru-RU"/>
        </w:rPr>
        <w:t xml:space="preserve">Настоящее постановление вступает в силу после опубликования в районной газете «Знамя» </w:t>
      </w:r>
      <w:r w:rsidRPr="00D65B30">
        <w:rPr>
          <w:rFonts w:ascii="Times New Roman" w:hAnsi="Times New Roman" w:cs="Times New Roman"/>
          <w:color w:val="000000"/>
          <w:sz w:val="24"/>
          <w:szCs w:val="24"/>
        </w:rPr>
        <w:t xml:space="preserve">и подлежит размещению на официальном сайте администрации </w:t>
      </w:r>
      <w:r w:rsidRPr="00D65B30">
        <w:rPr>
          <w:rFonts w:ascii="Times New Roman" w:hAnsi="Times New Roman" w:cs="Times New Roman"/>
          <w:sz w:val="24"/>
          <w:szCs w:val="24"/>
        </w:rPr>
        <w:t xml:space="preserve">муниципального образования Пенкинское </w:t>
      </w:r>
      <w:r w:rsidRPr="00D65B30">
        <w:rPr>
          <w:rFonts w:ascii="Times New Roman" w:hAnsi="Times New Roman" w:cs="Times New Roman"/>
          <w:color w:val="000000"/>
          <w:sz w:val="24"/>
          <w:szCs w:val="24"/>
        </w:rPr>
        <w:t>в сети «Интернет».</w:t>
      </w:r>
    </w:p>
    <w:p w:rsidR="00D65B30" w:rsidRPr="00D65B30" w:rsidRDefault="00D65B30" w:rsidP="00D65B30">
      <w:pPr>
        <w:spacing w:after="0" w:line="240" w:lineRule="auto"/>
        <w:jc w:val="both"/>
        <w:rPr>
          <w:rFonts w:ascii="Times New Roman" w:hAnsi="Times New Roman" w:cs="Times New Roman"/>
          <w:sz w:val="24"/>
          <w:szCs w:val="24"/>
          <w:lang w:eastAsia="ru-RU"/>
        </w:rPr>
      </w:pPr>
    </w:p>
    <w:p w:rsidR="00D65B30" w:rsidRPr="00D65B30" w:rsidRDefault="00D65B30" w:rsidP="00D65B30">
      <w:pPr>
        <w:spacing w:after="0" w:line="240" w:lineRule="auto"/>
        <w:jc w:val="both"/>
        <w:rPr>
          <w:rFonts w:ascii="Times New Roman" w:hAnsi="Times New Roman" w:cs="Times New Roman"/>
          <w:sz w:val="24"/>
          <w:szCs w:val="24"/>
          <w:lang w:eastAsia="ru-RU"/>
        </w:rPr>
      </w:pPr>
    </w:p>
    <w:p w:rsidR="00D65B30" w:rsidRPr="00D65B30" w:rsidRDefault="00D65B30" w:rsidP="00D65B30">
      <w:pPr>
        <w:tabs>
          <w:tab w:val="left" w:pos="1000"/>
          <w:tab w:val="left" w:pos="2552"/>
        </w:tabs>
        <w:spacing w:after="0" w:line="240" w:lineRule="auto"/>
        <w:ind w:firstLine="567"/>
        <w:jc w:val="both"/>
        <w:rPr>
          <w:rFonts w:ascii="Times New Roman" w:hAnsi="Times New Roman" w:cs="Times New Roman"/>
          <w:color w:val="000000"/>
          <w:sz w:val="24"/>
          <w:szCs w:val="24"/>
        </w:rPr>
      </w:pPr>
    </w:p>
    <w:p w:rsidR="00D65B30" w:rsidRPr="00D65B30" w:rsidRDefault="00D65B30" w:rsidP="00D65B30">
      <w:pPr>
        <w:spacing w:after="0" w:line="240" w:lineRule="auto"/>
        <w:rPr>
          <w:rFonts w:ascii="Times New Roman" w:hAnsi="Times New Roman" w:cs="Times New Roman"/>
          <w:sz w:val="24"/>
          <w:szCs w:val="24"/>
        </w:rPr>
      </w:pPr>
      <w:r w:rsidRPr="00D65B30">
        <w:rPr>
          <w:rFonts w:ascii="Times New Roman" w:hAnsi="Times New Roman" w:cs="Times New Roman"/>
          <w:sz w:val="24"/>
          <w:szCs w:val="24"/>
        </w:rPr>
        <w:t xml:space="preserve">Глава администрации </w:t>
      </w:r>
    </w:p>
    <w:p w:rsidR="00D65B30" w:rsidRPr="00D65B30" w:rsidRDefault="00D65B30" w:rsidP="00D65B30">
      <w:pPr>
        <w:tabs>
          <w:tab w:val="num" w:pos="200"/>
        </w:tabs>
        <w:spacing w:after="0" w:line="240" w:lineRule="auto"/>
        <w:outlineLvl w:val="0"/>
        <w:rPr>
          <w:rFonts w:ascii="Times New Roman" w:hAnsi="Times New Roman" w:cs="Times New Roman"/>
          <w:color w:val="000000"/>
          <w:sz w:val="24"/>
          <w:szCs w:val="24"/>
        </w:rPr>
      </w:pPr>
      <w:r w:rsidRPr="00D65B30">
        <w:rPr>
          <w:rFonts w:ascii="Times New Roman" w:hAnsi="Times New Roman" w:cs="Times New Roman"/>
          <w:sz w:val="24"/>
          <w:szCs w:val="24"/>
        </w:rPr>
        <w:t>муниципального образования Пенкинское</w:t>
      </w:r>
      <w:r w:rsidRPr="00D65B30">
        <w:rPr>
          <w:rFonts w:ascii="Times New Roman" w:hAnsi="Times New Roman" w:cs="Times New Roman"/>
          <w:sz w:val="24"/>
          <w:szCs w:val="24"/>
        </w:rPr>
        <w:tab/>
      </w:r>
      <w:r w:rsidRPr="00D65B30">
        <w:rPr>
          <w:rFonts w:ascii="Times New Roman" w:hAnsi="Times New Roman" w:cs="Times New Roman"/>
          <w:sz w:val="24"/>
          <w:szCs w:val="24"/>
        </w:rPr>
        <w:tab/>
      </w:r>
      <w:r w:rsidRPr="00D65B30">
        <w:rPr>
          <w:rFonts w:ascii="Times New Roman" w:hAnsi="Times New Roman" w:cs="Times New Roman"/>
          <w:sz w:val="24"/>
          <w:szCs w:val="24"/>
        </w:rPr>
        <w:tab/>
      </w:r>
      <w:r w:rsidRPr="00D65B30">
        <w:rPr>
          <w:rFonts w:ascii="Times New Roman" w:hAnsi="Times New Roman" w:cs="Times New Roman"/>
          <w:sz w:val="24"/>
          <w:szCs w:val="24"/>
        </w:rPr>
        <w:tab/>
        <w:t>Е.А. Ерлыкина</w:t>
      </w:r>
    </w:p>
    <w:p w:rsidR="00D65B30" w:rsidRDefault="00D65B30" w:rsidP="00D65B30">
      <w:pPr>
        <w:spacing w:before="26" w:after="26"/>
        <w:ind w:firstLine="709"/>
        <w:jc w:val="both"/>
        <w:rPr>
          <w:sz w:val="28"/>
          <w:szCs w:val="28"/>
        </w:rPr>
      </w:pPr>
    </w:p>
    <w:p w:rsidR="00D65B30" w:rsidRDefault="00D65B30" w:rsidP="00D65B30">
      <w:pPr>
        <w:ind w:left="4253"/>
        <w:jc w:val="center"/>
        <w:rPr>
          <w:sz w:val="28"/>
          <w:szCs w:val="28"/>
        </w:rPr>
      </w:pPr>
    </w:p>
    <w:p w:rsidR="00D65B30" w:rsidRDefault="00D65B30" w:rsidP="00D65B30">
      <w:pPr>
        <w:ind w:left="4253"/>
        <w:jc w:val="center"/>
        <w:rPr>
          <w:sz w:val="28"/>
          <w:szCs w:val="28"/>
        </w:rPr>
      </w:pPr>
    </w:p>
    <w:p w:rsidR="00D65B30" w:rsidRDefault="00D65B30" w:rsidP="00D65B30">
      <w:pPr>
        <w:ind w:left="4253"/>
        <w:jc w:val="center"/>
        <w:rPr>
          <w:sz w:val="28"/>
          <w:szCs w:val="28"/>
        </w:rPr>
      </w:pPr>
    </w:p>
    <w:p w:rsidR="00D65B30" w:rsidRDefault="00D65B30" w:rsidP="00D65B30">
      <w:pPr>
        <w:ind w:left="4253"/>
        <w:jc w:val="center"/>
        <w:rPr>
          <w:sz w:val="28"/>
          <w:szCs w:val="28"/>
        </w:rPr>
      </w:pPr>
    </w:p>
    <w:p w:rsidR="00D65B30" w:rsidRDefault="00D65B30" w:rsidP="00D65B30">
      <w:pPr>
        <w:ind w:left="4253"/>
        <w:jc w:val="center"/>
        <w:rPr>
          <w:sz w:val="28"/>
          <w:szCs w:val="28"/>
        </w:rPr>
      </w:pPr>
    </w:p>
    <w:p w:rsidR="00D65B30" w:rsidRDefault="00D65B30" w:rsidP="00D65B30">
      <w:pPr>
        <w:ind w:left="4253"/>
        <w:jc w:val="center"/>
        <w:rPr>
          <w:sz w:val="28"/>
          <w:szCs w:val="28"/>
        </w:rPr>
      </w:pPr>
    </w:p>
    <w:p w:rsidR="00D65B30" w:rsidRDefault="00D65B30" w:rsidP="00D65B30">
      <w:pPr>
        <w:ind w:left="4253"/>
        <w:jc w:val="center"/>
        <w:rPr>
          <w:sz w:val="28"/>
          <w:szCs w:val="28"/>
        </w:rPr>
      </w:pPr>
    </w:p>
    <w:p w:rsidR="00522666" w:rsidRDefault="00522666" w:rsidP="00D65B30">
      <w:pPr>
        <w:ind w:left="4253"/>
        <w:jc w:val="center"/>
        <w:rPr>
          <w:sz w:val="28"/>
          <w:szCs w:val="28"/>
        </w:rPr>
      </w:pPr>
    </w:p>
    <w:p w:rsidR="00D65B30" w:rsidRDefault="00D65B30" w:rsidP="00D65B30">
      <w:pPr>
        <w:ind w:left="4253"/>
        <w:jc w:val="center"/>
        <w:rPr>
          <w:sz w:val="28"/>
          <w:szCs w:val="28"/>
        </w:rPr>
      </w:pPr>
    </w:p>
    <w:p w:rsidR="00522666" w:rsidRDefault="00522666" w:rsidP="004669AD">
      <w:pPr>
        <w:spacing w:after="0" w:line="240" w:lineRule="auto"/>
        <w:ind w:left="4253"/>
        <w:jc w:val="right"/>
        <w:rPr>
          <w:rFonts w:ascii="Times New Roman" w:hAnsi="Times New Roman" w:cs="Times New Roman"/>
          <w:sz w:val="24"/>
          <w:szCs w:val="24"/>
        </w:rPr>
      </w:pPr>
    </w:p>
    <w:p w:rsidR="00D65B30" w:rsidRPr="004669AD" w:rsidRDefault="00D65B30" w:rsidP="004669AD">
      <w:pPr>
        <w:spacing w:after="0" w:line="240" w:lineRule="auto"/>
        <w:ind w:left="4253"/>
        <w:jc w:val="right"/>
        <w:rPr>
          <w:rFonts w:ascii="Times New Roman" w:hAnsi="Times New Roman" w:cs="Times New Roman"/>
          <w:sz w:val="24"/>
          <w:szCs w:val="24"/>
        </w:rPr>
      </w:pPr>
      <w:r w:rsidRPr="004669AD">
        <w:rPr>
          <w:rFonts w:ascii="Times New Roman" w:hAnsi="Times New Roman" w:cs="Times New Roman"/>
          <w:sz w:val="24"/>
          <w:szCs w:val="24"/>
        </w:rPr>
        <w:lastRenderedPageBreak/>
        <w:t>Приложение</w:t>
      </w:r>
    </w:p>
    <w:p w:rsidR="00D65B30" w:rsidRPr="004669AD" w:rsidRDefault="00D65B30" w:rsidP="004669AD">
      <w:pPr>
        <w:spacing w:after="0" w:line="240" w:lineRule="auto"/>
        <w:ind w:left="4253"/>
        <w:jc w:val="right"/>
        <w:rPr>
          <w:rFonts w:ascii="Times New Roman" w:hAnsi="Times New Roman" w:cs="Times New Roman"/>
          <w:sz w:val="24"/>
          <w:szCs w:val="24"/>
        </w:rPr>
      </w:pPr>
      <w:r w:rsidRPr="004669AD">
        <w:rPr>
          <w:rFonts w:ascii="Times New Roman" w:hAnsi="Times New Roman" w:cs="Times New Roman"/>
          <w:sz w:val="24"/>
          <w:szCs w:val="24"/>
        </w:rPr>
        <w:t xml:space="preserve">к постановлению администрации </w:t>
      </w:r>
    </w:p>
    <w:p w:rsidR="00D65B30" w:rsidRPr="004669AD" w:rsidRDefault="00D65B30" w:rsidP="004669AD">
      <w:pPr>
        <w:pStyle w:val="Style3"/>
        <w:spacing w:line="240" w:lineRule="auto"/>
        <w:ind w:left="4253"/>
        <w:jc w:val="right"/>
      </w:pPr>
      <w:r w:rsidRPr="004669AD">
        <w:t xml:space="preserve">от </w:t>
      </w:r>
      <w:r w:rsidR="00290522">
        <w:t>16.08.2024 №  38</w:t>
      </w:r>
    </w:p>
    <w:p w:rsidR="00522666" w:rsidRDefault="00522666" w:rsidP="004669AD">
      <w:pPr>
        <w:spacing w:after="0" w:line="240" w:lineRule="auto"/>
        <w:jc w:val="center"/>
        <w:rPr>
          <w:rFonts w:ascii="Times New Roman" w:hAnsi="Times New Roman" w:cs="Times New Roman"/>
          <w:sz w:val="24"/>
          <w:szCs w:val="24"/>
        </w:rPr>
      </w:pPr>
    </w:p>
    <w:p w:rsidR="004669AD" w:rsidRDefault="008F3857" w:rsidP="004669AD">
      <w:pPr>
        <w:spacing w:after="0" w:line="240" w:lineRule="auto"/>
        <w:jc w:val="center"/>
        <w:rPr>
          <w:rFonts w:ascii="Times New Roman" w:hAnsi="Times New Roman" w:cs="Times New Roman"/>
          <w:sz w:val="24"/>
          <w:szCs w:val="24"/>
        </w:rPr>
      </w:pPr>
      <w:r w:rsidRPr="008F3857">
        <w:rPr>
          <w:rFonts w:ascii="Times New Roman" w:hAnsi="Times New Roman" w:cs="Times New Roman"/>
          <w:sz w:val="24"/>
          <w:szCs w:val="24"/>
        </w:rPr>
        <w:t>Административный регламент</w:t>
      </w:r>
      <w:r w:rsidRPr="008F3857">
        <w:rPr>
          <w:rFonts w:ascii="Times New Roman" w:hAnsi="Times New Roman" w:cs="Times New Roman"/>
          <w:sz w:val="24"/>
          <w:szCs w:val="24"/>
        </w:rPr>
        <w:br/>
      </w:r>
      <w:r w:rsidR="004669AD" w:rsidRPr="005537D1">
        <w:rPr>
          <w:rFonts w:ascii="Times New Roman" w:hAnsi="Times New Roman" w:cs="Times New Roman"/>
          <w:sz w:val="24"/>
          <w:szCs w:val="24"/>
        </w:rPr>
        <w:t>предоставления</w:t>
      </w:r>
      <w:r w:rsidR="009A1273">
        <w:rPr>
          <w:rFonts w:ascii="Times New Roman" w:hAnsi="Times New Roman" w:cs="Times New Roman"/>
          <w:sz w:val="24"/>
          <w:szCs w:val="24"/>
        </w:rPr>
        <w:t xml:space="preserve"> </w:t>
      </w:r>
      <w:r w:rsidR="004669AD" w:rsidRPr="005537D1">
        <w:rPr>
          <w:rFonts w:ascii="Times New Roman" w:hAnsi="Times New Roman" w:cs="Times New Roman"/>
          <w:sz w:val="24"/>
          <w:szCs w:val="24"/>
        </w:rPr>
        <w:t xml:space="preserve">муниципальной услуги «Дача письменных разъяснений налогоплательщикам по вопросам применения муниципальных нормативных правовых актов муниципального </w:t>
      </w:r>
      <w:r w:rsidR="004669AD">
        <w:rPr>
          <w:rFonts w:ascii="Times New Roman" w:hAnsi="Times New Roman" w:cs="Times New Roman"/>
          <w:sz w:val="24"/>
          <w:szCs w:val="24"/>
        </w:rPr>
        <w:t>Пенкинское</w:t>
      </w:r>
      <w:r w:rsidR="004669AD" w:rsidRPr="005537D1">
        <w:rPr>
          <w:rFonts w:ascii="Times New Roman" w:hAnsi="Times New Roman" w:cs="Times New Roman"/>
          <w:sz w:val="24"/>
          <w:szCs w:val="24"/>
        </w:rPr>
        <w:t xml:space="preserve"> о местных налогах и сборах»</w:t>
      </w:r>
    </w:p>
    <w:p w:rsidR="004669AD" w:rsidRDefault="008F3857" w:rsidP="004669AD">
      <w:pPr>
        <w:spacing w:after="0" w:line="240" w:lineRule="auto"/>
        <w:jc w:val="center"/>
        <w:rPr>
          <w:rFonts w:ascii="Times New Roman" w:hAnsi="Times New Roman" w:cs="Times New Roman"/>
          <w:sz w:val="24"/>
          <w:szCs w:val="24"/>
        </w:rPr>
      </w:pPr>
      <w:r w:rsidRPr="008F3857">
        <w:rPr>
          <w:rFonts w:ascii="Times New Roman" w:hAnsi="Times New Roman" w:cs="Times New Roman"/>
          <w:sz w:val="24"/>
          <w:szCs w:val="24"/>
        </w:rPr>
        <w:br/>
        <w:t>1. Общие положения</w:t>
      </w:r>
    </w:p>
    <w:p w:rsidR="004669AD" w:rsidRDefault="004669AD" w:rsidP="004669AD">
      <w:pPr>
        <w:spacing w:after="0" w:line="240" w:lineRule="auto"/>
        <w:ind w:firstLine="567"/>
        <w:jc w:val="both"/>
        <w:rPr>
          <w:rFonts w:ascii="Times New Roman" w:hAnsi="Times New Roman" w:cs="Times New Roman"/>
          <w:sz w:val="24"/>
          <w:szCs w:val="24"/>
        </w:rPr>
      </w:pPr>
    </w:p>
    <w:p w:rsidR="004669AD"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1.1.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муниципального образования </w:t>
      </w:r>
      <w:r w:rsidR="004669AD">
        <w:rPr>
          <w:rFonts w:ascii="Times New Roman" w:hAnsi="Times New Roman" w:cs="Times New Roman"/>
          <w:sz w:val="24"/>
          <w:szCs w:val="24"/>
        </w:rPr>
        <w:t>Пенкинское</w:t>
      </w:r>
      <w:r w:rsidRPr="008F3857">
        <w:rPr>
          <w:rFonts w:ascii="Times New Roman" w:hAnsi="Times New Roman" w:cs="Times New Roman"/>
          <w:sz w:val="24"/>
          <w:szCs w:val="24"/>
        </w:rPr>
        <w:t xml:space="preserve"> о местных налогах и сборах» (далее - Регламент) определяет порядок, стандарт, состав, последовательность и сроки выполнения административных процедур (действий) предоставления муниципальной услуги.</w:t>
      </w:r>
    </w:p>
    <w:p w:rsidR="00183C6A"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1.2. Заявителями на предоставление муниципальной услуги: «Дача письменных разъяснений налогоплательщикам по вопросам применения муниципальных нормативных правовых актов муниципального образования </w:t>
      </w:r>
      <w:r w:rsidR="004669AD">
        <w:rPr>
          <w:rFonts w:ascii="Times New Roman" w:hAnsi="Times New Roman" w:cs="Times New Roman"/>
          <w:sz w:val="24"/>
          <w:szCs w:val="24"/>
        </w:rPr>
        <w:t>Пенкинское</w:t>
      </w:r>
      <w:r w:rsidRPr="008F3857">
        <w:rPr>
          <w:rFonts w:ascii="Times New Roman" w:hAnsi="Times New Roman" w:cs="Times New Roman"/>
          <w:sz w:val="24"/>
          <w:szCs w:val="24"/>
        </w:rPr>
        <w:t xml:space="preserve">о местных налогах и сборах» являются налогоплательщики, то есть организации и физические лица (далее - Заявители). </w:t>
      </w:r>
    </w:p>
    <w:p w:rsidR="00183C6A"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Заявители имеют право на получение муниципальной услуги как лично, так и через уполномоченного представителя.</w:t>
      </w:r>
    </w:p>
    <w:p w:rsidR="00183C6A"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Уполномоченными представителями Заявителя - организации признаются лица, уполномоченные представлять указанную организацию на основании закона или ее учредительных документов.</w:t>
      </w:r>
    </w:p>
    <w:p w:rsidR="00183C6A"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Уполномоченными представителями Заявителя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183C6A"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Основанием предоставления муниципальной услуги является поданное Заявителем заявление по даче письменных разъяснений по вопросам применения муниципальных нормативных правовых актов о местных налогах и сборах.</w:t>
      </w:r>
    </w:p>
    <w:p w:rsidR="00183C6A"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1.3. Порядок информирования заинтересованных лиц о правилах предоставления муниципальной услуги.</w:t>
      </w:r>
    </w:p>
    <w:p w:rsidR="00522666" w:rsidRDefault="008F3857" w:rsidP="00522666">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1.3.1. Информация о месте нахождения и графике работы исполнителя муниципальной услуги.</w:t>
      </w:r>
    </w:p>
    <w:p w:rsidR="00522666" w:rsidRDefault="00906046" w:rsidP="00522666">
      <w:pPr>
        <w:spacing w:after="0" w:line="240" w:lineRule="auto"/>
        <w:ind w:firstLine="567"/>
        <w:jc w:val="both"/>
        <w:rPr>
          <w:rFonts w:ascii="Times New Roman" w:hAnsi="Times New Roman" w:cs="Times New Roman"/>
          <w:sz w:val="24"/>
          <w:szCs w:val="24"/>
        </w:rPr>
      </w:pPr>
      <w:r w:rsidRPr="00906046">
        <w:rPr>
          <w:rFonts w:ascii="Times New Roman" w:hAnsi="Times New Roman" w:cs="Times New Roman"/>
          <w:sz w:val="24"/>
          <w:szCs w:val="24"/>
        </w:rPr>
        <w:t xml:space="preserve">Уполномоченным органом по предоставлению муниципальной услуги является администрация муниципального образования Пенкинское (далее – администрация). </w:t>
      </w:r>
    </w:p>
    <w:p w:rsidR="00906046" w:rsidRPr="00906046" w:rsidRDefault="00906046" w:rsidP="00522666">
      <w:pPr>
        <w:spacing w:after="0" w:line="240" w:lineRule="auto"/>
        <w:ind w:firstLine="567"/>
        <w:jc w:val="both"/>
        <w:rPr>
          <w:rFonts w:ascii="Times New Roman" w:hAnsi="Times New Roman" w:cs="Times New Roman"/>
          <w:sz w:val="24"/>
          <w:szCs w:val="24"/>
        </w:rPr>
      </w:pPr>
      <w:r w:rsidRPr="00906046">
        <w:rPr>
          <w:rFonts w:ascii="Times New Roman" w:hAnsi="Times New Roman" w:cs="Times New Roman"/>
          <w:color w:val="000000"/>
          <w:sz w:val="24"/>
          <w:szCs w:val="24"/>
        </w:rPr>
        <w:t xml:space="preserve">Адрес: </w:t>
      </w:r>
      <w:r w:rsidRPr="00906046">
        <w:rPr>
          <w:rFonts w:ascii="Times New Roman" w:hAnsi="Times New Roman" w:cs="Times New Roman"/>
          <w:sz w:val="24"/>
          <w:szCs w:val="24"/>
        </w:rPr>
        <w:t>601322, Россия, Владимирская область, Камешковский район, д. Пенкино, ул</w:t>
      </w:r>
      <w:proofErr w:type="gramStart"/>
      <w:r w:rsidRPr="00906046">
        <w:rPr>
          <w:rFonts w:ascii="Times New Roman" w:hAnsi="Times New Roman" w:cs="Times New Roman"/>
          <w:sz w:val="24"/>
          <w:szCs w:val="24"/>
        </w:rPr>
        <w:t>.Н</w:t>
      </w:r>
      <w:proofErr w:type="gramEnd"/>
      <w:r w:rsidRPr="00906046">
        <w:rPr>
          <w:rFonts w:ascii="Times New Roman" w:hAnsi="Times New Roman" w:cs="Times New Roman"/>
          <w:sz w:val="24"/>
          <w:szCs w:val="24"/>
        </w:rPr>
        <w:t>абережная, д. 6.</w:t>
      </w:r>
    </w:p>
    <w:p w:rsidR="00906046" w:rsidRPr="00906046" w:rsidRDefault="00906046" w:rsidP="00906046">
      <w:pPr>
        <w:spacing w:after="0" w:line="240" w:lineRule="auto"/>
        <w:ind w:firstLine="567"/>
        <w:rPr>
          <w:rFonts w:ascii="Times New Roman" w:hAnsi="Times New Roman" w:cs="Times New Roman"/>
          <w:sz w:val="24"/>
          <w:szCs w:val="24"/>
        </w:rPr>
      </w:pPr>
      <w:r w:rsidRPr="00906046">
        <w:rPr>
          <w:rFonts w:ascii="Times New Roman" w:hAnsi="Times New Roman" w:cs="Times New Roman"/>
          <w:color w:val="000000"/>
          <w:sz w:val="24"/>
          <w:szCs w:val="24"/>
        </w:rPr>
        <w:t xml:space="preserve">Телефоны для справок:   </w:t>
      </w:r>
      <w:r w:rsidRPr="00906046">
        <w:rPr>
          <w:rFonts w:ascii="Times New Roman" w:hAnsi="Times New Roman" w:cs="Times New Roman"/>
          <w:sz w:val="24"/>
          <w:szCs w:val="24"/>
        </w:rPr>
        <w:t>8(49248) 2-13-73; факс 8(49248) 2-13-73.</w:t>
      </w:r>
    </w:p>
    <w:p w:rsidR="00906046" w:rsidRPr="00906046" w:rsidRDefault="00906046" w:rsidP="00906046">
      <w:pPr>
        <w:spacing w:after="0" w:line="240" w:lineRule="auto"/>
        <w:ind w:firstLine="567"/>
        <w:rPr>
          <w:rFonts w:ascii="Times New Roman" w:hAnsi="Times New Roman" w:cs="Times New Roman"/>
          <w:color w:val="000000"/>
          <w:sz w:val="24"/>
          <w:szCs w:val="24"/>
        </w:rPr>
      </w:pPr>
      <w:r w:rsidRPr="00906046">
        <w:rPr>
          <w:rFonts w:ascii="Times New Roman" w:hAnsi="Times New Roman" w:cs="Times New Roman"/>
          <w:sz w:val="24"/>
          <w:szCs w:val="24"/>
        </w:rPr>
        <w:t xml:space="preserve">Адрес электронной почты: </w:t>
      </w:r>
      <w:hyperlink r:id="rId6" w:history="1">
        <w:r w:rsidRPr="00906046">
          <w:rPr>
            <w:rStyle w:val="a3"/>
            <w:rFonts w:ascii="Times New Roman" w:hAnsi="Times New Roman" w:cs="Times New Roman"/>
            <w:sz w:val="24"/>
            <w:szCs w:val="24"/>
          </w:rPr>
          <w:t>AdmPenkino@mail.ru</w:t>
        </w:r>
      </w:hyperlink>
      <w:r w:rsidRPr="00906046">
        <w:rPr>
          <w:rFonts w:ascii="Times New Roman" w:hAnsi="Times New Roman" w:cs="Times New Roman"/>
          <w:sz w:val="24"/>
          <w:szCs w:val="24"/>
        </w:rPr>
        <w:t>.</w:t>
      </w:r>
    </w:p>
    <w:p w:rsidR="00906046" w:rsidRPr="00906046" w:rsidRDefault="00906046" w:rsidP="00906046">
      <w:pPr>
        <w:spacing w:after="0" w:line="240" w:lineRule="auto"/>
        <w:ind w:firstLine="570"/>
        <w:jc w:val="both"/>
        <w:rPr>
          <w:rFonts w:ascii="Times New Roman" w:hAnsi="Times New Roman" w:cs="Times New Roman"/>
          <w:sz w:val="24"/>
          <w:szCs w:val="24"/>
        </w:rPr>
      </w:pPr>
      <w:r w:rsidRPr="00906046">
        <w:rPr>
          <w:rFonts w:ascii="Times New Roman" w:hAnsi="Times New Roman" w:cs="Times New Roman"/>
          <w:sz w:val="24"/>
          <w:szCs w:val="24"/>
        </w:rPr>
        <w:t xml:space="preserve">График приема заявителей в администрации МО Пенкинское: </w:t>
      </w:r>
    </w:p>
    <w:p w:rsidR="00906046" w:rsidRPr="00906046" w:rsidRDefault="00906046" w:rsidP="00906046">
      <w:pPr>
        <w:spacing w:after="0" w:line="240" w:lineRule="auto"/>
        <w:ind w:firstLine="567"/>
        <w:rPr>
          <w:rFonts w:ascii="Times New Roman" w:hAnsi="Times New Roman" w:cs="Times New Roman"/>
          <w:sz w:val="24"/>
          <w:szCs w:val="24"/>
        </w:rPr>
      </w:pPr>
      <w:r w:rsidRPr="00906046">
        <w:rPr>
          <w:rFonts w:ascii="Times New Roman" w:hAnsi="Times New Roman" w:cs="Times New Roman"/>
          <w:sz w:val="24"/>
          <w:szCs w:val="24"/>
        </w:rPr>
        <w:t>вторник, четверг – с 8.00 до 16.00 (перерыв -  с 12.00 до 13.00);</w:t>
      </w:r>
    </w:p>
    <w:p w:rsidR="00906046" w:rsidRPr="00906046" w:rsidRDefault="00906046" w:rsidP="00522666">
      <w:pPr>
        <w:spacing w:after="0" w:line="240" w:lineRule="auto"/>
        <w:ind w:firstLine="567"/>
        <w:rPr>
          <w:rFonts w:ascii="Times New Roman" w:hAnsi="Times New Roman" w:cs="Times New Roman"/>
          <w:sz w:val="24"/>
          <w:szCs w:val="24"/>
        </w:rPr>
      </w:pPr>
      <w:r w:rsidRPr="00906046">
        <w:rPr>
          <w:rFonts w:ascii="Times New Roman" w:hAnsi="Times New Roman" w:cs="Times New Roman"/>
          <w:sz w:val="24"/>
          <w:szCs w:val="24"/>
        </w:rPr>
        <w:t xml:space="preserve">понедельник, среда, пятница – </w:t>
      </w:r>
      <w:proofErr w:type="spellStart"/>
      <w:r w:rsidRPr="00906046">
        <w:rPr>
          <w:rFonts w:ascii="Times New Roman" w:hAnsi="Times New Roman" w:cs="Times New Roman"/>
          <w:sz w:val="24"/>
          <w:szCs w:val="24"/>
        </w:rPr>
        <w:t>неприемные</w:t>
      </w:r>
      <w:proofErr w:type="spellEnd"/>
      <w:r w:rsidRPr="00906046">
        <w:rPr>
          <w:rFonts w:ascii="Times New Roman" w:hAnsi="Times New Roman" w:cs="Times New Roman"/>
          <w:sz w:val="24"/>
          <w:szCs w:val="24"/>
        </w:rPr>
        <w:t xml:space="preserve"> </w:t>
      </w:r>
      <w:proofErr w:type="spellStart"/>
      <w:r w:rsidRPr="00906046">
        <w:rPr>
          <w:rFonts w:ascii="Times New Roman" w:hAnsi="Times New Roman" w:cs="Times New Roman"/>
          <w:sz w:val="24"/>
          <w:szCs w:val="24"/>
        </w:rPr>
        <w:t>дни;суббота</w:t>
      </w:r>
      <w:proofErr w:type="spellEnd"/>
      <w:r w:rsidRPr="00906046">
        <w:rPr>
          <w:rFonts w:ascii="Times New Roman" w:hAnsi="Times New Roman" w:cs="Times New Roman"/>
          <w:sz w:val="24"/>
          <w:szCs w:val="24"/>
        </w:rPr>
        <w:t>, воскресенье – выходные дни.</w:t>
      </w:r>
    </w:p>
    <w:p w:rsidR="00183C6A"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1.3.2. Информация по вопросам предоставления муниципальной услуги предоставляется бесплатно.</w:t>
      </w:r>
    </w:p>
    <w:p w:rsidR="00183C6A"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1.3.3. Получение Заявителем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 в письменной форме.</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1.3.4. Индивидуальное устное информирование о процедуре предоставления муниципальной услуги осуществляется специалистом, ответственным за предоставление муниципальной услуги при обращении заявителей лично или по телефону.</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1.3.5. Индивидуальное письменное информирование о процедуре предоставления муниципальной услуги осуществляется специалистом, ответственным за предоставление муниципальной услуги при обращении Заявителей путем почтовых отправлений, </w:t>
      </w:r>
      <w:r w:rsidRPr="008F3857">
        <w:rPr>
          <w:rFonts w:ascii="Times New Roman" w:hAnsi="Times New Roman" w:cs="Times New Roman"/>
          <w:sz w:val="24"/>
          <w:szCs w:val="24"/>
        </w:rPr>
        <w:lastRenderedPageBreak/>
        <w:t>электронной почтой. Ответ направляется в письменном виде в течение 30 календарных дней со дня поступления запроса с указанием должности лица, подписавшего ответ, а также фамилии и номера телефона непосредственного исполнителя.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1.3.6. Публичное письменное информирование осуществляется путем публикации информационных материалов в печатных средствах массовой информации, на Интернет-сайте администрации </w:t>
      </w:r>
      <w:r w:rsidR="00906046" w:rsidRPr="00906046">
        <w:rPr>
          <w:rFonts w:ascii="Times New Roman" w:hAnsi="Times New Roman" w:cs="Times New Roman"/>
          <w:sz w:val="24"/>
          <w:szCs w:val="24"/>
        </w:rPr>
        <w:t>муниципального образования Пенкинское</w:t>
      </w:r>
      <w:r w:rsidRPr="008F3857">
        <w:rPr>
          <w:rFonts w:ascii="Times New Roman" w:hAnsi="Times New Roman" w:cs="Times New Roman"/>
          <w:sz w:val="24"/>
          <w:szCs w:val="24"/>
        </w:rPr>
        <w:t>.</w:t>
      </w:r>
    </w:p>
    <w:p w:rsidR="004669AD"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1.3.7. Информация об административных процедурах предоставления муниципальной услуги должна представляться Заявителям в установленные сроки, быть четкой, достоверной, полной.</w:t>
      </w:r>
    </w:p>
    <w:p w:rsidR="004669AD" w:rsidRDefault="008F3857" w:rsidP="004669AD">
      <w:pPr>
        <w:spacing w:after="0" w:line="240" w:lineRule="auto"/>
        <w:ind w:firstLine="567"/>
        <w:jc w:val="center"/>
        <w:rPr>
          <w:rFonts w:ascii="Times New Roman" w:hAnsi="Times New Roman" w:cs="Times New Roman"/>
          <w:sz w:val="24"/>
          <w:szCs w:val="24"/>
        </w:rPr>
      </w:pPr>
      <w:r w:rsidRPr="008F3857">
        <w:rPr>
          <w:rFonts w:ascii="Times New Roman" w:hAnsi="Times New Roman" w:cs="Times New Roman"/>
          <w:sz w:val="24"/>
          <w:szCs w:val="24"/>
        </w:rPr>
        <w:br/>
        <w:t>2. Стандарт предоставления муниципальной услуги</w:t>
      </w:r>
    </w:p>
    <w:p w:rsidR="00906046" w:rsidRDefault="00906046" w:rsidP="004669AD">
      <w:pPr>
        <w:spacing w:after="0" w:line="240" w:lineRule="auto"/>
        <w:ind w:firstLine="567"/>
        <w:jc w:val="both"/>
        <w:rPr>
          <w:rFonts w:ascii="Times New Roman" w:hAnsi="Times New Roman" w:cs="Times New Roman"/>
          <w:sz w:val="24"/>
          <w:szCs w:val="24"/>
        </w:rPr>
      </w:pP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2.1. Полное наименование муниципальной услуги: «Дача письменных разъяснений налогоплательщикам по вопросам применения муниципальных нормативных правовых актов </w:t>
      </w:r>
      <w:r w:rsidR="00906046" w:rsidRPr="00906046">
        <w:rPr>
          <w:rFonts w:ascii="Times New Roman" w:hAnsi="Times New Roman" w:cs="Times New Roman"/>
          <w:sz w:val="24"/>
          <w:szCs w:val="24"/>
        </w:rPr>
        <w:t xml:space="preserve">муниципального образования Пенкинское </w:t>
      </w:r>
      <w:r w:rsidRPr="008F3857">
        <w:rPr>
          <w:rFonts w:ascii="Times New Roman" w:hAnsi="Times New Roman" w:cs="Times New Roman"/>
          <w:sz w:val="24"/>
          <w:szCs w:val="24"/>
        </w:rPr>
        <w:t>о местных налогах и сборах».</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Сокращенное наименование муниципальной услуги: «Дача письменных разъяснений налогоплательщикам».</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2.2. Наименование органа, предоставляющего муниципальную услугу –</w:t>
      </w:r>
      <w:r w:rsidRPr="008F3857">
        <w:rPr>
          <w:rFonts w:ascii="Times New Roman" w:hAnsi="Times New Roman" w:cs="Times New Roman"/>
          <w:sz w:val="24"/>
          <w:szCs w:val="24"/>
        </w:rPr>
        <w:br/>
        <w:t xml:space="preserve">администрация </w:t>
      </w:r>
      <w:r w:rsidR="00906046" w:rsidRPr="00906046">
        <w:rPr>
          <w:rFonts w:ascii="Times New Roman" w:hAnsi="Times New Roman" w:cs="Times New Roman"/>
          <w:sz w:val="24"/>
          <w:szCs w:val="24"/>
        </w:rPr>
        <w:t>муниципального образования Пенкинское</w:t>
      </w:r>
      <w:r w:rsidRPr="008F3857">
        <w:rPr>
          <w:rFonts w:ascii="Times New Roman" w:hAnsi="Times New Roman" w:cs="Times New Roman"/>
          <w:sz w:val="24"/>
          <w:szCs w:val="24"/>
        </w:rPr>
        <w:t>.</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2.3. Результатом предоставления муниципальной услуги является письменное разъяснение налогоплательщикам по вопросам применения муниципальных нормативных правовых актов </w:t>
      </w:r>
      <w:r w:rsidR="00906046" w:rsidRPr="00906046">
        <w:rPr>
          <w:rFonts w:ascii="Times New Roman" w:hAnsi="Times New Roman" w:cs="Times New Roman"/>
          <w:sz w:val="24"/>
          <w:szCs w:val="24"/>
        </w:rPr>
        <w:t xml:space="preserve">муниципального образования Пенкинское </w:t>
      </w:r>
      <w:r w:rsidRPr="008F3857">
        <w:rPr>
          <w:rFonts w:ascii="Times New Roman" w:hAnsi="Times New Roman" w:cs="Times New Roman"/>
          <w:sz w:val="24"/>
          <w:szCs w:val="24"/>
        </w:rPr>
        <w:t>о местных налогах и сборах.</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2.4. Сроки предоставления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2.4.1.Срок предоставления муниципальной услуги - в течение тридцати календарных дней со дня поступления соответствующего заявления.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2.4.2. В отдельных случаях, требующих дополнительного времени для осуществления запросов в соответствующие органы и получения на них ответов, по решению главы администрации Камешковского района указанный срок может быть продлен, но не более чем на один месяц.</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2.4.3. Срок предоставления муниципальной услуги исчисляется в календарных днях.</w:t>
      </w:r>
      <w:r w:rsidRPr="008F3857">
        <w:rPr>
          <w:rFonts w:ascii="Times New Roman" w:hAnsi="Times New Roman" w:cs="Times New Roman"/>
          <w:sz w:val="24"/>
          <w:szCs w:val="24"/>
        </w:rPr>
        <w:br/>
        <w:t>2.5. Правовые основания для предоставления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Предоставление муниципальной услуги осуществляется в соответствии с нормативными правовыми актами: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Налоговым кодексом Российской Федерации;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Федеральным законом от 27.07.2010 года № 210-ФЗ «Об организации предоставления государственных и муниципальных услуг»;</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Федеральным законом от 06.10.2003 года № 131-ФЗ «Об общих принципах организации местного самоуправления в Российской Федерации»;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 Уставом муниципального </w:t>
      </w:r>
      <w:r w:rsidR="00906046" w:rsidRPr="00906046">
        <w:rPr>
          <w:rFonts w:ascii="Times New Roman" w:hAnsi="Times New Roman" w:cs="Times New Roman"/>
          <w:sz w:val="24"/>
          <w:szCs w:val="24"/>
        </w:rPr>
        <w:t>образования Пенкинское</w:t>
      </w:r>
      <w:r w:rsidRPr="008F3857">
        <w:rPr>
          <w:rFonts w:ascii="Times New Roman" w:hAnsi="Times New Roman" w:cs="Times New Roman"/>
          <w:sz w:val="24"/>
          <w:szCs w:val="24"/>
        </w:rPr>
        <w:t>;</w:t>
      </w:r>
    </w:p>
    <w:p w:rsidR="0052266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настоящим Административным регламентом.</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2.6.1. Для предоставления муниципальной услуги Заявитель представляет заявление о даче письменных разъяснений по вопросам применения муниципальных нормативных правовых актов о местных налогах и сборах (далее - заявление) по форме, указанной в приложении к настоящему Регламенту, в письменной форме.</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Заявитель в заявлении в обязательном порядке указывает:</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заявление;</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наименование организации или фамилию, имя, отчество (при наличии) гражданина, направившего заявление;</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полный почтовый адрес Заявителя, по которому должен быть направлен ответ;</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содержание вопроса, подлежащего разъяснению;</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подпись лица;</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lastRenderedPageBreak/>
        <w:t>- дата заявления.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Письменное Заявление организации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2.6.2. При необходимости в подтверждение своих доводов Заявитель вправе приложить к письменному заявлению соответствующие документы и материалы, либо их копии.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2.6.3. В случае подачи документов через представителя к заявлению прилагается документ, подтверждающий полномочия представителя организации или физического лица представлять интересы Заявителя.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2.6.4. Заявление и документы, указанные в пунктах 2.6.2. и 2.6.3. </w:t>
      </w:r>
      <w:proofErr w:type="gramStart"/>
      <w:r w:rsidRPr="008F3857">
        <w:rPr>
          <w:rFonts w:ascii="Times New Roman" w:hAnsi="Times New Roman" w:cs="Times New Roman"/>
          <w:sz w:val="24"/>
          <w:szCs w:val="24"/>
        </w:rPr>
        <w:t>Регламента, могут быть представлены лично, по почте либо в сканированном виде на электронный адрес финансового управления.</w:t>
      </w:r>
      <w:proofErr w:type="gramEnd"/>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2.7. Процедура межведомственного информационного взаимодействия.</w:t>
      </w:r>
      <w:r w:rsidRPr="008F3857">
        <w:rPr>
          <w:rFonts w:ascii="Times New Roman" w:hAnsi="Times New Roman" w:cs="Times New Roman"/>
          <w:sz w:val="24"/>
          <w:szCs w:val="24"/>
        </w:rPr>
        <w:br/>
        <w:t>При оказании данной муниципальной услуги процедура межведомственного информационного взаимодействия не предусмотрена.</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2.8. Орган, предоставляющий муниципальную услугу, не вправе требовать от Заявителя: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При предоставлении муниципальной услуги запрещается требовать от заявителя: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proofErr w:type="gramStart"/>
      <w:r w:rsidRPr="008F3857">
        <w:rPr>
          <w:rFonts w:ascii="Times New Roman" w:hAnsi="Times New Roman" w:cs="Times New Roman"/>
          <w:sz w:val="24"/>
          <w:szCs w:val="24"/>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Федеральным законом от 27.07.2010 № 210-ФЗ «Об организации предоставления государственныхи</w:t>
      </w:r>
      <w:proofErr w:type="gramEnd"/>
      <w:r w:rsidRPr="008F3857">
        <w:rPr>
          <w:rFonts w:ascii="Times New Roman" w:hAnsi="Times New Roman" w:cs="Times New Roman"/>
          <w:sz w:val="24"/>
          <w:szCs w:val="24"/>
        </w:rPr>
        <w:t xml:space="preserve"> </w:t>
      </w:r>
      <w:proofErr w:type="gramStart"/>
      <w:r w:rsidRPr="008F3857">
        <w:rPr>
          <w:rFonts w:ascii="Times New Roman" w:hAnsi="Times New Roman" w:cs="Times New Roman"/>
          <w:sz w:val="24"/>
          <w:szCs w:val="24"/>
        </w:rPr>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Федерального закона от 27.07.2010 № 210-ФЗ «Об организации предоставления государственных и муниципальных услуг» перечень документов.</w:t>
      </w:r>
      <w:proofErr w:type="gramEnd"/>
      <w:r w:rsidRPr="008F3857">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06046" w:rsidRDefault="008F3857" w:rsidP="004669AD">
      <w:pPr>
        <w:spacing w:after="0" w:line="240" w:lineRule="auto"/>
        <w:ind w:firstLine="567"/>
        <w:jc w:val="both"/>
        <w:rPr>
          <w:rFonts w:ascii="Times New Roman" w:hAnsi="Times New Roman" w:cs="Times New Roman"/>
          <w:sz w:val="24"/>
          <w:szCs w:val="24"/>
        </w:rPr>
      </w:pPr>
      <w:proofErr w:type="gramStart"/>
      <w:r w:rsidRPr="008F3857">
        <w:rPr>
          <w:rFonts w:ascii="Times New Roman" w:hAnsi="Times New Roman" w:cs="Times New Roman"/>
          <w:sz w:val="24"/>
          <w:szCs w:val="24"/>
        </w:rPr>
        <w:t>в)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proofErr w:type="gramStart"/>
      <w:r w:rsidRPr="008F3857">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8F3857">
        <w:rPr>
          <w:rFonts w:ascii="Times New Roman" w:hAnsi="Times New Roman" w:cs="Times New Roman"/>
          <w:sz w:val="24"/>
          <w:szCs w:val="24"/>
        </w:rPr>
        <w:t xml:space="preserve">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8F3857">
        <w:rPr>
          <w:rFonts w:ascii="Times New Roman" w:hAnsi="Times New Roman" w:cs="Times New Roman"/>
          <w:sz w:val="24"/>
          <w:szCs w:val="24"/>
        </w:rPr>
        <w:t>документы</w:t>
      </w:r>
      <w:proofErr w:type="gramEnd"/>
      <w:r w:rsidRPr="008F3857">
        <w:rPr>
          <w:rFonts w:ascii="Times New Roman"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представленное заявление не соответствует форме, установленной Регламентом;</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не предъявление документа, подтверждающего полномочия представителя (в случае подачи документов через представителя);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 не полностью </w:t>
      </w:r>
      <w:proofErr w:type="gramStart"/>
      <w:r w:rsidRPr="008F3857">
        <w:rPr>
          <w:rFonts w:ascii="Times New Roman" w:hAnsi="Times New Roman" w:cs="Times New Roman"/>
          <w:sz w:val="24"/>
          <w:szCs w:val="24"/>
        </w:rPr>
        <w:t>указаны</w:t>
      </w:r>
      <w:proofErr w:type="gramEnd"/>
      <w:r w:rsidRPr="008F3857">
        <w:rPr>
          <w:rFonts w:ascii="Times New Roman" w:hAnsi="Times New Roman" w:cs="Times New Roman"/>
          <w:sz w:val="24"/>
          <w:szCs w:val="24"/>
        </w:rPr>
        <w:t xml:space="preserve"> (или не указаны) фамилия, имя, отчество Заявителя;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в заявлении отсутствует почтовый и (или) электронный адрес Заявителя;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в документах имеются неоговоренные исправления в виде подчисток, при</w:t>
      </w:r>
      <w:r w:rsidR="00906046">
        <w:rPr>
          <w:rFonts w:ascii="Times New Roman" w:hAnsi="Times New Roman" w:cs="Times New Roman"/>
          <w:sz w:val="24"/>
          <w:szCs w:val="24"/>
        </w:rPr>
        <w:t>писок, зачеркнутых слов и т.п.;</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невозможность прочтения заявления;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документы имеют серьезные повреждения, которые могут повлечь их неоднозначное толкование.</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2.10. Основания для приостановления муниципальной услуги отсутствуют.</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2.11. Основанием для отказа в предоставлении муниципальной услуги является указание в поступившем заявлении вопросов, не относящихся к вопросам, подлежащим разъяснению в соответствии с п.1.2. Регламента.</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2.12. Предоставление муниципальной услуги осуществляется без взимания платы.</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2.14. Срок регистрации заявления Заявителя о предоставлении муниципальной услуги, в том числе полученного по электронной почте.</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2.14.1.Заявление, направленное Заявителем в письменной форме, подлежит обязательной регистрации в журнале регистрации входящих документов в день его поступления в финансовое управление.</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2.14.2. При направлении заявления в сканированной форме - в день его поступления на адрес электронной почты или на следующий рабочий день (в случае направления документов в нерабочее время, в выходные, праздничные дни).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2.15. Требования к помещениям, в которых предоставляется муниципальная услуга, к местам ожидания, местам для написания заявления о предоставлении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2.15.1. Прием Заявителей для оказания муниципальной услуги осуществляется согласно графику работы, указанному в пункте 1.3 Регламента.</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lastRenderedPageBreak/>
        <w:t>2.15.2. Помещения, выделенные для предоставления муниципальной услуги, должны соответствовать санитарно-эпидемиологическим правилам и нормам.</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2.15.3. Рабочие места должностных лиц, представляющих муниципальную услугу, должны быть оборудованы телефоном, компьютерами, рабочими столами и стульями, стульями для посетителей, снабжены бланками заявлений и канцелярскими принадлежностями.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2.15.4.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2.15.5. В местах предоставления муниципальной услуги предусматривается оборудование доступных мест общественного пользования (туалетов), мест для заполнения заявления о предоставлении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2.15.6. На информационных стендах и на сайте администрации Камешковского района размещается следующая информация: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образцы заполнения заявления о предоставлении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текст административного регламента с приложениями;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перечни документов, необходимых для представления муниципальной услуги, и требования к ним;</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местоположение, график приема специалиста, номера телефонов, адреса сайтов и электронной почты органов, в которых заявители могут получить документы, необходимые для предоставления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основания для отказа в приеме документов, необходимых для предоставления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основания для отказа в предоставлении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порядок информирования о ходе предоставления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2.15.7. Места предоставления муниципальной услуги должны быть оборудованы средствами пожаротушения.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2.15.8. Для обеспечения беспрепятственного доступа инвалидов и других маломобильных групп населения здание оборудовано пандусом с расширенным проходом и кнопкой вызова для обеспечения выхода специалиста, ответственного за работу с данной категорией лиц.</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2.16. Показатели доступности и качества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2.16.1. К показателям доступности и качества муниципальной услуги относятся:</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соблюдение стандарта муниципальной услуги;</w:t>
      </w:r>
    </w:p>
    <w:p w:rsidR="0090604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доступность заявителей к сведениям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возможность использования Заявителем информационно-телекоммуникационных технологий при получении муниципальной услуги;</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соблюдение сроков подготовки документов, запрашиваемых Заявителями;</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отсутствие обоснованных жалоб Заявителей;</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продолжительность взаимодействий Заявителя с должностными лицами при предоставлении муниципальной услуги — не более 15 минут;</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размещение информации о порядке предоставления муниципальной услуги на официальном сайте органов местного самоуправления в сети Интернет </w:t>
      </w:r>
      <w:hyperlink r:id="rId7" w:history="1">
        <w:r w:rsidR="004E2DF2" w:rsidRPr="00273D9B">
          <w:rPr>
            <w:rStyle w:val="a3"/>
            <w:rFonts w:ascii="Times New Roman" w:hAnsi="Times New Roman" w:cs="Times New Roman"/>
            <w:sz w:val="24"/>
            <w:szCs w:val="24"/>
          </w:rPr>
          <w:t>http://www.</w:t>
        </w:r>
        <w:r w:rsidR="004E2DF2" w:rsidRPr="00273D9B">
          <w:rPr>
            <w:rStyle w:val="a3"/>
            <w:rFonts w:ascii="Times New Roman" w:hAnsi="Times New Roman" w:cs="Times New Roman"/>
            <w:sz w:val="24"/>
            <w:szCs w:val="24"/>
            <w:lang w:val="en-US"/>
          </w:rPr>
          <w:t>penkino</w:t>
        </w:r>
        <w:r w:rsidR="004E2DF2" w:rsidRPr="00273D9B">
          <w:rPr>
            <w:rStyle w:val="a3"/>
            <w:rFonts w:ascii="Times New Roman" w:hAnsi="Times New Roman" w:cs="Times New Roman"/>
            <w:sz w:val="24"/>
            <w:szCs w:val="24"/>
          </w:rPr>
          <w:t>.</w:t>
        </w:r>
        <w:proofErr w:type="spellStart"/>
        <w:r w:rsidR="004E2DF2" w:rsidRPr="00273D9B">
          <w:rPr>
            <w:rStyle w:val="a3"/>
            <w:rFonts w:ascii="Times New Roman" w:hAnsi="Times New Roman" w:cs="Times New Roman"/>
            <w:sz w:val="24"/>
            <w:szCs w:val="24"/>
          </w:rPr>
          <w:t>ru</w:t>
        </w:r>
        <w:proofErr w:type="spellEnd"/>
      </w:hyperlink>
      <w:r w:rsidRPr="008F3857">
        <w:rPr>
          <w:rFonts w:ascii="Times New Roman" w:hAnsi="Times New Roman" w:cs="Times New Roman"/>
          <w:sz w:val="24"/>
          <w:szCs w:val="24"/>
        </w:rPr>
        <w:t>.</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2.16.2. В целях обеспечения доступности муниципальной услуги для инвалидов и других маломобильных групп населения обеспечивается:</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наличие специалиста, на которого возложены обязанности по оказанию помощи данной категории лиц при получении муниципальной услуги;</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разъяснение в доступной форме порядка предоставления и получения муниципальной услуги, ознакомление с последовательностью действий, необходимых для получения услуги, оформление необходимых для ее предоставления документов;</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lastRenderedPageBreak/>
        <w:t>- содействие при входе и выходе из здания;</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сопровождение и оказание помощи при передвижении в помещениях;</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предоставление иной необходимой помощи в преодолении барьеров, мешающих получению ими муниципальной услуги наравне с другими лицами.</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2.17.1. Муниципальная услуга в многофункциональном центре не оказывается.</w:t>
      </w:r>
    </w:p>
    <w:p w:rsidR="004E2DF2" w:rsidRPr="004E2DF2"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2.17.2. Муниципальная услуга в электронной форме предоставляется путем направления заявления и комплекта документов (в соответствии с п.2.6.4.Регламента) по адресу электронной почты</w:t>
      </w:r>
      <w:r w:rsidR="004E2DF2">
        <w:rPr>
          <w:rFonts w:ascii="Times New Roman" w:hAnsi="Times New Roman" w:cs="Times New Roman"/>
          <w:sz w:val="24"/>
          <w:szCs w:val="24"/>
        </w:rPr>
        <w:t xml:space="preserve"> -</w:t>
      </w:r>
      <w:r w:rsidRPr="008F3857">
        <w:rPr>
          <w:rFonts w:ascii="Times New Roman" w:hAnsi="Times New Roman" w:cs="Times New Roman"/>
          <w:sz w:val="24"/>
          <w:szCs w:val="24"/>
        </w:rPr>
        <w:t> </w:t>
      </w:r>
      <w:r w:rsidR="004E2DF2" w:rsidRPr="004E2DF2">
        <w:rPr>
          <w:rFonts w:ascii="Times New Roman" w:hAnsi="Times New Roman" w:cs="Times New Roman"/>
          <w:sz w:val="24"/>
          <w:szCs w:val="24"/>
          <w:shd w:val="clear" w:color="auto" w:fill="FFFFFF"/>
        </w:rPr>
        <w:t>admpenkino@mail.ru</w:t>
      </w:r>
      <w:r w:rsidRPr="004E2DF2">
        <w:rPr>
          <w:rFonts w:ascii="Times New Roman" w:hAnsi="Times New Roman" w:cs="Times New Roman"/>
          <w:sz w:val="24"/>
          <w:szCs w:val="24"/>
        </w:rPr>
        <w:t>.</w:t>
      </w:r>
    </w:p>
    <w:p w:rsidR="004669AD"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2.17.3. Муниципальная услуга может предоставляться по экстерриториальному принципу.</w:t>
      </w:r>
    </w:p>
    <w:p w:rsidR="004669AD" w:rsidRDefault="008F3857" w:rsidP="004669AD">
      <w:pPr>
        <w:spacing w:after="0" w:line="240" w:lineRule="auto"/>
        <w:ind w:firstLine="567"/>
        <w:jc w:val="center"/>
        <w:rPr>
          <w:rFonts w:ascii="Times New Roman" w:hAnsi="Times New Roman" w:cs="Times New Roman"/>
          <w:sz w:val="24"/>
          <w:szCs w:val="24"/>
        </w:rPr>
      </w:pPr>
      <w:r w:rsidRPr="008F3857">
        <w:rPr>
          <w:rFonts w:ascii="Times New Roman" w:hAnsi="Times New Roman" w:cs="Times New Roman"/>
          <w:sz w:val="24"/>
          <w:szCs w:val="24"/>
        </w:rPr>
        <w:b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3A83" w:rsidRDefault="00193A83" w:rsidP="004669AD">
      <w:pPr>
        <w:spacing w:after="0" w:line="240" w:lineRule="auto"/>
        <w:ind w:firstLine="567"/>
        <w:jc w:val="both"/>
        <w:rPr>
          <w:rFonts w:ascii="Times New Roman" w:hAnsi="Times New Roman" w:cs="Times New Roman"/>
          <w:sz w:val="24"/>
          <w:szCs w:val="24"/>
        </w:rPr>
      </w:pPr>
    </w:p>
    <w:p w:rsidR="00193A83"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93A83"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прием, первичная проверка и регистрация заявления и приложенных к нему документов;</w:t>
      </w:r>
    </w:p>
    <w:p w:rsidR="00193A83"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рассмотрение заявления и приложенных к нему документов, принятие решения по даче письменных разъяснений по вопросам применения муниципальных правовых актов о местных налогах и сборах;</w:t>
      </w:r>
    </w:p>
    <w:p w:rsidR="00193A83"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выдача (направление) Заявителю результатов рассмотрения заявления.</w:t>
      </w:r>
    </w:p>
    <w:p w:rsidR="00522666"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3.2. Прием, первичная проверка и регистрация заявления и приложенных к нему документов.</w:t>
      </w:r>
    </w:p>
    <w:p w:rsidR="00193A83"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DD4077">
        <w:rPr>
          <w:rFonts w:ascii="Times New Roman" w:hAnsi="Times New Roman" w:cs="Times New Roman"/>
          <w:sz w:val="24"/>
          <w:szCs w:val="24"/>
        </w:rPr>
        <w:t>Уполномоченный орган</w:t>
      </w:r>
      <w:r w:rsidRPr="008F3857">
        <w:rPr>
          <w:rFonts w:ascii="Times New Roman" w:hAnsi="Times New Roman" w:cs="Times New Roman"/>
          <w:sz w:val="24"/>
          <w:szCs w:val="24"/>
        </w:rPr>
        <w:t>.</w:t>
      </w:r>
    </w:p>
    <w:p w:rsidR="00DD4077"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3.2.2. Специалист, ответственный за регистрацию входящих и исходящих документов:</w:t>
      </w:r>
    </w:p>
    <w:p w:rsidR="00DD4077"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а) устанавливает предмет заявления Заявителя, личность Заявителя, в том числе проверяет документ, удостоверяющий личность Заявителя либо полномочия Заявителя;</w:t>
      </w:r>
    </w:p>
    <w:p w:rsidR="00DD4077"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б) проверяет соответствие представленных документов требованиям, установленным Регламентом предоставления муниципальной услуги;</w:t>
      </w:r>
    </w:p>
    <w:p w:rsidR="00DD4077"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в)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DD4077"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г)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DD4077"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3.2.3. В случаях, предусмотренных пунктом 2.9 настоящего Регламента, Заявителю отказывается в приеме заявления с приложенными документами.</w:t>
      </w:r>
    </w:p>
    <w:p w:rsidR="00DD4077"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3.2.4. В случае отсутствия оснований для отказа в приеме документов, заявление регистрируется в регистрационном журнале входящих документов в день, в котором оно поступило в </w:t>
      </w:r>
      <w:r w:rsidR="002920F9">
        <w:rPr>
          <w:rFonts w:ascii="Times New Roman" w:hAnsi="Times New Roman" w:cs="Times New Roman"/>
          <w:sz w:val="24"/>
          <w:szCs w:val="24"/>
        </w:rPr>
        <w:t>администрацию</w:t>
      </w:r>
      <w:r w:rsidRPr="008F3857">
        <w:rPr>
          <w:rFonts w:ascii="Times New Roman" w:hAnsi="Times New Roman" w:cs="Times New Roman"/>
          <w:sz w:val="24"/>
          <w:szCs w:val="24"/>
        </w:rPr>
        <w:t>.</w:t>
      </w:r>
    </w:p>
    <w:p w:rsidR="00DD4077"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Результат - регистрация поступившего заявления и приложенных к нему документов и передача их </w:t>
      </w:r>
      <w:r w:rsidR="002920F9">
        <w:rPr>
          <w:rFonts w:ascii="Times New Roman" w:hAnsi="Times New Roman" w:cs="Times New Roman"/>
          <w:sz w:val="24"/>
          <w:szCs w:val="24"/>
        </w:rPr>
        <w:t>главе администрации</w:t>
      </w:r>
      <w:r w:rsidRPr="008F3857">
        <w:rPr>
          <w:rFonts w:ascii="Times New Roman" w:hAnsi="Times New Roman" w:cs="Times New Roman"/>
          <w:sz w:val="24"/>
          <w:szCs w:val="24"/>
        </w:rPr>
        <w:t>.</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3.3. Рассмотрение заявления и приложенных к нему документов, принятие решения по даче письменных разъяснений по вопросам применения муниципальных правовых актов о местных налогах и сборах.</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3.3.1. Основанием для начала административной процедуры является регистрация заявления и прилагаемых к нему документов и передача их </w:t>
      </w:r>
      <w:r w:rsidR="002920F9">
        <w:rPr>
          <w:rFonts w:ascii="Times New Roman" w:hAnsi="Times New Roman" w:cs="Times New Roman"/>
          <w:sz w:val="24"/>
          <w:szCs w:val="24"/>
        </w:rPr>
        <w:t>главе администрации</w:t>
      </w:r>
      <w:r w:rsidRPr="008F3857">
        <w:rPr>
          <w:rFonts w:ascii="Times New Roman" w:hAnsi="Times New Roman" w:cs="Times New Roman"/>
          <w:sz w:val="24"/>
          <w:szCs w:val="24"/>
        </w:rPr>
        <w:t>.</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3.3.2. </w:t>
      </w:r>
      <w:r w:rsidR="00522666">
        <w:rPr>
          <w:rFonts w:ascii="Times New Roman" w:hAnsi="Times New Roman" w:cs="Times New Roman"/>
          <w:sz w:val="24"/>
          <w:szCs w:val="24"/>
        </w:rPr>
        <w:t>Гла</w:t>
      </w:r>
      <w:r w:rsidR="002920F9">
        <w:rPr>
          <w:rFonts w:ascii="Times New Roman" w:hAnsi="Times New Roman" w:cs="Times New Roman"/>
          <w:sz w:val="24"/>
          <w:szCs w:val="24"/>
        </w:rPr>
        <w:t>в</w:t>
      </w:r>
      <w:r w:rsidR="00522666">
        <w:rPr>
          <w:rFonts w:ascii="Times New Roman" w:hAnsi="Times New Roman" w:cs="Times New Roman"/>
          <w:sz w:val="24"/>
          <w:szCs w:val="24"/>
        </w:rPr>
        <w:t>а</w:t>
      </w:r>
      <w:r w:rsidR="002920F9">
        <w:rPr>
          <w:rFonts w:ascii="Times New Roman" w:hAnsi="Times New Roman" w:cs="Times New Roman"/>
          <w:sz w:val="24"/>
          <w:szCs w:val="24"/>
        </w:rPr>
        <w:t xml:space="preserve"> администрации</w:t>
      </w:r>
      <w:r w:rsidRPr="008F3857">
        <w:rPr>
          <w:rFonts w:ascii="Times New Roman" w:hAnsi="Times New Roman" w:cs="Times New Roman"/>
          <w:sz w:val="24"/>
          <w:szCs w:val="24"/>
        </w:rPr>
        <w:t xml:space="preserve">не позднее дня, следующего за днем передачи заявления и прилагаемых к нему документов, определяет специалиста, ответственного за рассмотрение </w:t>
      </w:r>
      <w:r w:rsidRPr="008F3857">
        <w:rPr>
          <w:rFonts w:ascii="Times New Roman" w:hAnsi="Times New Roman" w:cs="Times New Roman"/>
          <w:sz w:val="24"/>
          <w:szCs w:val="24"/>
        </w:rPr>
        <w:lastRenderedPageBreak/>
        <w:t>заявления на предоставление муниципальной услуги, путем наложения соответствующей визы на заявление и передает указанные документы данному специалисту (далее - ответственный исполнитель).</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3.3.3. Ответственный исполнитель в установленные регламентом сроки рассматривает заявление и приложенные к нему документы и готовит проект ответа - письменное разъяснение по вопросу применения муниципальных нормативных правовых актов муниципального образования </w:t>
      </w:r>
      <w:r w:rsidR="002920F9">
        <w:rPr>
          <w:rFonts w:ascii="Times New Roman" w:hAnsi="Times New Roman" w:cs="Times New Roman"/>
          <w:sz w:val="24"/>
          <w:szCs w:val="24"/>
        </w:rPr>
        <w:t>Пенкинское</w:t>
      </w:r>
      <w:r w:rsidRPr="008F3857">
        <w:rPr>
          <w:rFonts w:ascii="Times New Roman" w:hAnsi="Times New Roman" w:cs="Times New Roman"/>
          <w:sz w:val="24"/>
          <w:szCs w:val="24"/>
        </w:rPr>
        <w:t xml:space="preserve"> о местных налогах и сборах.</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При рассмотрении заявления ответственный исполнитель вправе привлекать иных должностных лиц администрации </w:t>
      </w:r>
      <w:r w:rsidR="002920F9" w:rsidRPr="008F3857">
        <w:rPr>
          <w:rFonts w:ascii="Times New Roman" w:hAnsi="Times New Roman" w:cs="Times New Roman"/>
          <w:sz w:val="24"/>
          <w:szCs w:val="24"/>
        </w:rPr>
        <w:t xml:space="preserve">муниципального образования </w:t>
      </w:r>
      <w:r w:rsidR="002920F9">
        <w:rPr>
          <w:rFonts w:ascii="Times New Roman" w:hAnsi="Times New Roman" w:cs="Times New Roman"/>
          <w:sz w:val="24"/>
          <w:szCs w:val="24"/>
        </w:rPr>
        <w:t>Пенкинское</w:t>
      </w:r>
      <w:r w:rsidRPr="008F3857">
        <w:rPr>
          <w:rFonts w:ascii="Times New Roman" w:hAnsi="Times New Roman" w:cs="Times New Roman"/>
          <w:sz w:val="24"/>
          <w:szCs w:val="24"/>
        </w:rPr>
        <w:t>для оказания методической и консультативной помощи.</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Ответ предоставляется в простой, четкой и понятной форме.</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3.3.4. При наличии оснований, предусмотренных п. 2.11. Регламента, ответственный исполнитель готовит проект об отказе в предоставлении муниципальной услуги.</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3.3.5. В ответе указывается фамилия, имя, отчество, номер телефона должностного лица, ответственного за подготовку ответа на заявление.</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3.3.6. Подготовленный проект ответа передается в день его подготовки </w:t>
      </w:r>
      <w:r w:rsidR="002920F9">
        <w:rPr>
          <w:rFonts w:ascii="Times New Roman" w:hAnsi="Times New Roman" w:cs="Times New Roman"/>
          <w:sz w:val="24"/>
          <w:szCs w:val="24"/>
        </w:rPr>
        <w:t>главе администрации</w:t>
      </w:r>
      <w:r w:rsidRPr="008F3857">
        <w:rPr>
          <w:rFonts w:ascii="Times New Roman" w:hAnsi="Times New Roman" w:cs="Times New Roman"/>
          <w:sz w:val="24"/>
          <w:szCs w:val="24"/>
        </w:rPr>
        <w:t xml:space="preserve">. </w:t>
      </w:r>
      <w:r w:rsidR="002920F9">
        <w:rPr>
          <w:rFonts w:ascii="Times New Roman" w:hAnsi="Times New Roman" w:cs="Times New Roman"/>
          <w:sz w:val="24"/>
          <w:szCs w:val="24"/>
        </w:rPr>
        <w:t>Глава администрации</w:t>
      </w:r>
      <w:r w:rsidRPr="008F3857">
        <w:rPr>
          <w:rFonts w:ascii="Times New Roman" w:hAnsi="Times New Roman" w:cs="Times New Roman"/>
          <w:sz w:val="24"/>
          <w:szCs w:val="24"/>
        </w:rPr>
        <w:t xml:space="preserve"> в течение двух дней рассматривает проект, и при отсутствии замечаний, его подписывает.</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Максимальный срок выполнения указанных административных процедур - тридцать календарных дней.</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3.4. Выдача (направление) Заявителю результатов рассмотрения заявления.</w:t>
      </w:r>
    </w:p>
    <w:p w:rsidR="002920F9"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В день подписания ответа специалист, ответственный за регистрацию входящих и исходящих документов, регистрирует его в регистрационном журнале исходящих документов с присвоением исходящего номера и направляет адресату по почте, в том числе по электронной почте, либо вручает адресату лично в течение одного календарного дня со дня подписания.</w:t>
      </w:r>
    </w:p>
    <w:p w:rsidR="004669AD"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Ответ на заявление, поступающее в форме электронного документа,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669AD" w:rsidRDefault="008F3857" w:rsidP="004669AD">
      <w:pPr>
        <w:spacing w:after="0" w:line="240" w:lineRule="auto"/>
        <w:ind w:firstLine="567"/>
        <w:jc w:val="center"/>
        <w:rPr>
          <w:rFonts w:ascii="Times New Roman" w:hAnsi="Times New Roman" w:cs="Times New Roman"/>
          <w:sz w:val="24"/>
          <w:szCs w:val="24"/>
        </w:rPr>
      </w:pPr>
      <w:r w:rsidRPr="008F3857">
        <w:rPr>
          <w:rFonts w:ascii="Times New Roman" w:hAnsi="Times New Roman" w:cs="Times New Roman"/>
          <w:sz w:val="24"/>
          <w:szCs w:val="24"/>
        </w:rPr>
        <w:br/>
        <w:t xml:space="preserve">4. Формы </w:t>
      </w:r>
      <w:proofErr w:type="gramStart"/>
      <w:r w:rsidRPr="008F3857">
        <w:rPr>
          <w:rFonts w:ascii="Times New Roman" w:hAnsi="Times New Roman" w:cs="Times New Roman"/>
          <w:sz w:val="24"/>
          <w:szCs w:val="24"/>
        </w:rPr>
        <w:t>контроля за</w:t>
      </w:r>
      <w:proofErr w:type="gramEnd"/>
      <w:r w:rsidRPr="008F3857">
        <w:rPr>
          <w:rFonts w:ascii="Times New Roman" w:hAnsi="Times New Roman" w:cs="Times New Roman"/>
          <w:sz w:val="24"/>
          <w:szCs w:val="24"/>
        </w:rPr>
        <w:t xml:space="preserve"> исполнением административного регламента</w:t>
      </w:r>
    </w:p>
    <w:p w:rsidR="00607E4E" w:rsidRDefault="00607E4E" w:rsidP="004669AD">
      <w:pPr>
        <w:spacing w:after="0" w:line="240" w:lineRule="auto"/>
        <w:ind w:firstLine="567"/>
        <w:jc w:val="center"/>
        <w:rPr>
          <w:rFonts w:ascii="Times New Roman" w:hAnsi="Times New Roman" w:cs="Times New Roman"/>
          <w:sz w:val="24"/>
          <w:szCs w:val="24"/>
        </w:rPr>
      </w:pPr>
    </w:p>
    <w:p w:rsidR="00607E4E"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4.1. Текущий </w:t>
      </w:r>
      <w:proofErr w:type="gramStart"/>
      <w:r w:rsidRPr="008F3857">
        <w:rPr>
          <w:rFonts w:ascii="Times New Roman" w:hAnsi="Times New Roman" w:cs="Times New Roman"/>
          <w:sz w:val="24"/>
          <w:szCs w:val="24"/>
        </w:rPr>
        <w:t>контроль за</w:t>
      </w:r>
      <w:proofErr w:type="gramEnd"/>
      <w:r w:rsidRPr="008F385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представлению муниципальной услуги, осуществляется </w:t>
      </w:r>
      <w:r w:rsidR="00607E4E">
        <w:rPr>
          <w:rFonts w:ascii="Times New Roman" w:hAnsi="Times New Roman" w:cs="Times New Roman"/>
          <w:sz w:val="24"/>
          <w:szCs w:val="24"/>
        </w:rPr>
        <w:t>главой администрации</w:t>
      </w:r>
      <w:r w:rsidRPr="008F3857">
        <w:rPr>
          <w:rFonts w:ascii="Times New Roman" w:hAnsi="Times New Roman" w:cs="Times New Roman"/>
          <w:sz w:val="24"/>
          <w:szCs w:val="24"/>
        </w:rPr>
        <w:t>.</w:t>
      </w:r>
    </w:p>
    <w:p w:rsidR="00607E4E"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Текущий </w:t>
      </w:r>
      <w:proofErr w:type="gramStart"/>
      <w:r w:rsidRPr="008F3857">
        <w:rPr>
          <w:rFonts w:ascii="Times New Roman" w:hAnsi="Times New Roman" w:cs="Times New Roman"/>
          <w:sz w:val="24"/>
          <w:szCs w:val="24"/>
        </w:rPr>
        <w:t>контроль за</w:t>
      </w:r>
      <w:proofErr w:type="gramEnd"/>
      <w:r w:rsidRPr="008F385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действие (бездействие) должностных лиц и ответственных исполнителей.</w:t>
      </w:r>
    </w:p>
    <w:p w:rsidR="00607E4E"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Периодичность осуществления текущего контроля устанавливается начальником финансового управления.</w:t>
      </w:r>
    </w:p>
    <w:p w:rsidR="00607E4E"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4.2. Текущий контроль осуществляется путем проведения плановых (на основании утвержденного плана в финансовом управлении) и внеплановых (в связи с ранее выявленными нарушениями) проверок полноты и качества исполнения положений настоящего Регламента, иных нормативных правовых актов Российской Федерации и Владимирской области, устанавливающих требования к предоставлению муниципальной услуги.</w:t>
      </w:r>
    </w:p>
    <w:p w:rsidR="00607E4E"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07E4E"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4.3.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669AD"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lastRenderedPageBreak/>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4669AD" w:rsidRDefault="008F3857" w:rsidP="004669AD">
      <w:pPr>
        <w:spacing w:after="0" w:line="240" w:lineRule="auto"/>
        <w:ind w:firstLine="567"/>
        <w:jc w:val="center"/>
        <w:rPr>
          <w:rFonts w:ascii="Times New Roman" w:hAnsi="Times New Roman" w:cs="Times New Roman"/>
          <w:sz w:val="24"/>
          <w:szCs w:val="24"/>
        </w:rPr>
      </w:pPr>
      <w:r w:rsidRPr="008F3857">
        <w:rPr>
          <w:rFonts w:ascii="Times New Roman" w:hAnsi="Times New Roman" w:cs="Times New Roman"/>
          <w:sz w:val="24"/>
          <w:szCs w:val="24"/>
        </w:rPr>
        <w:b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607E4E" w:rsidRDefault="00607E4E" w:rsidP="004669AD">
      <w:pPr>
        <w:spacing w:after="0" w:line="240" w:lineRule="auto"/>
        <w:ind w:firstLine="567"/>
        <w:jc w:val="both"/>
        <w:rPr>
          <w:rFonts w:ascii="Times New Roman" w:hAnsi="Times New Roman" w:cs="Times New Roman"/>
          <w:sz w:val="24"/>
          <w:szCs w:val="24"/>
        </w:rPr>
      </w:pP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5.1. </w:t>
      </w:r>
      <w:proofErr w:type="gramStart"/>
      <w:r w:rsidRPr="008F3857">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B06518" w:rsidRDefault="008F3857" w:rsidP="004669AD">
      <w:pPr>
        <w:spacing w:after="0" w:line="240" w:lineRule="auto"/>
        <w:ind w:firstLine="567"/>
        <w:jc w:val="both"/>
        <w:rPr>
          <w:rFonts w:ascii="Times New Roman" w:hAnsi="Times New Roman" w:cs="Times New Roman"/>
          <w:sz w:val="24"/>
          <w:szCs w:val="24"/>
        </w:rPr>
      </w:pPr>
      <w:proofErr w:type="gramStart"/>
      <w:r w:rsidRPr="008F385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Заявитель может обратиться с жалобой, в том числе в следующих случаях:</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1) нарушение срока регистрации запроса о предоставлении муниципальной услуги;</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2) нарушение срока предоставления муниципальной услуги;</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6518" w:rsidRDefault="008F3857" w:rsidP="004669AD">
      <w:pPr>
        <w:spacing w:after="0" w:line="240" w:lineRule="auto"/>
        <w:ind w:firstLine="567"/>
        <w:jc w:val="both"/>
        <w:rPr>
          <w:rFonts w:ascii="Times New Roman" w:hAnsi="Times New Roman" w:cs="Times New Roman"/>
          <w:sz w:val="24"/>
          <w:szCs w:val="24"/>
        </w:rPr>
      </w:pPr>
      <w:proofErr w:type="gramStart"/>
      <w:r w:rsidRPr="008F385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6518" w:rsidRDefault="008F3857" w:rsidP="004669AD">
      <w:pPr>
        <w:spacing w:after="0" w:line="240" w:lineRule="auto"/>
        <w:ind w:firstLine="567"/>
        <w:jc w:val="both"/>
        <w:rPr>
          <w:rFonts w:ascii="Times New Roman" w:hAnsi="Times New Roman" w:cs="Times New Roman"/>
          <w:sz w:val="24"/>
          <w:szCs w:val="24"/>
        </w:rPr>
      </w:pPr>
      <w:proofErr w:type="gramStart"/>
      <w:r w:rsidRPr="008F385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06518" w:rsidRDefault="008F3857" w:rsidP="004669AD">
      <w:pPr>
        <w:spacing w:after="0" w:line="240" w:lineRule="auto"/>
        <w:ind w:firstLine="567"/>
        <w:jc w:val="both"/>
        <w:rPr>
          <w:rFonts w:ascii="Times New Roman" w:hAnsi="Times New Roman" w:cs="Times New Roman"/>
          <w:sz w:val="24"/>
          <w:szCs w:val="24"/>
        </w:rPr>
      </w:pPr>
      <w:proofErr w:type="gramStart"/>
      <w:r w:rsidRPr="008F385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06518" w:rsidRDefault="008F3857" w:rsidP="004669AD">
      <w:pPr>
        <w:spacing w:after="0" w:line="240" w:lineRule="auto"/>
        <w:ind w:firstLine="567"/>
        <w:jc w:val="both"/>
        <w:rPr>
          <w:rFonts w:ascii="Times New Roman" w:hAnsi="Times New Roman" w:cs="Times New Roman"/>
          <w:sz w:val="24"/>
          <w:szCs w:val="24"/>
        </w:rPr>
      </w:pPr>
      <w:proofErr w:type="gramStart"/>
      <w:r w:rsidRPr="008F3857">
        <w:rPr>
          <w:rFonts w:ascii="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Жалоба должна содержать:</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06518" w:rsidRDefault="008F3857" w:rsidP="004669AD">
      <w:pPr>
        <w:spacing w:after="0" w:line="240" w:lineRule="auto"/>
        <w:ind w:firstLine="567"/>
        <w:jc w:val="both"/>
        <w:rPr>
          <w:rFonts w:ascii="Times New Roman" w:hAnsi="Times New Roman" w:cs="Times New Roman"/>
          <w:sz w:val="24"/>
          <w:szCs w:val="24"/>
        </w:rPr>
      </w:pPr>
      <w:proofErr w:type="gramStart"/>
      <w:r w:rsidRPr="008F385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3857">
        <w:rPr>
          <w:rFonts w:ascii="Times New Roman" w:hAnsi="Times New Roman" w:cs="Times New Roman"/>
          <w:sz w:val="24"/>
          <w:szCs w:val="24"/>
        </w:rPr>
        <w:t>неудобства</w:t>
      </w:r>
      <w:proofErr w:type="gramEnd"/>
      <w:r w:rsidRPr="008F385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8F3857">
        <w:rPr>
          <w:rFonts w:ascii="Times New Roman" w:hAnsi="Times New Roman" w:cs="Times New Roman"/>
          <w:sz w:val="24"/>
          <w:szCs w:val="24"/>
        </w:rPr>
        <w:br/>
        <w:t xml:space="preserve">В случае признания </w:t>
      </w:r>
      <w:proofErr w:type="gramStart"/>
      <w:r w:rsidRPr="008F3857">
        <w:rPr>
          <w:rFonts w:ascii="Times New Roman" w:hAnsi="Times New Roman" w:cs="Times New Roman"/>
          <w:sz w:val="24"/>
          <w:szCs w:val="24"/>
        </w:rPr>
        <w:t>жалобы</w:t>
      </w:r>
      <w:proofErr w:type="gramEnd"/>
      <w:r w:rsidRPr="008F385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 xml:space="preserve">В случае установления в ходе или по результатам </w:t>
      </w:r>
      <w:proofErr w:type="gramStart"/>
      <w:r w:rsidRPr="008F385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F3857">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06518" w:rsidRDefault="008F3857" w:rsidP="004669AD">
      <w:pPr>
        <w:spacing w:after="0" w:line="240" w:lineRule="auto"/>
        <w:ind w:firstLine="567"/>
        <w:jc w:val="both"/>
        <w:rPr>
          <w:rFonts w:ascii="Times New Roman" w:hAnsi="Times New Roman" w:cs="Times New Roman"/>
          <w:sz w:val="24"/>
          <w:szCs w:val="24"/>
        </w:rPr>
      </w:pPr>
      <w:r w:rsidRPr="008F3857">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F3857" w:rsidRPr="008F3857" w:rsidRDefault="008F3857" w:rsidP="004669AD">
      <w:pPr>
        <w:spacing w:after="0" w:line="240" w:lineRule="auto"/>
        <w:ind w:firstLine="567"/>
        <w:jc w:val="both"/>
        <w:rPr>
          <w:rFonts w:ascii="Times New Roman" w:hAnsi="Times New Roman" w:cs="Times New Roman"/>
          <w:sz w:val="24"/>
          <w:szCs w:val="24"/>
        </w:rPr>
      </w:pPr>
      <w:proofErr w:type="gramStart"/>
      <w:r w:rsidRPr="008F3857">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w:t>
      </w:r>
      <w:r w:rsidRPr="008F3857">
        <w:rPr>
          <w:rFonts w:ascii="Times New Roman" w:hAnsi="Times New Roman" w:cs="Times New Roman"/>
          <w:sz w:val="24"/>
          <w:szCs w:val="24"/>
        </w:rPr>
        <w:lastRenderedPageBreak/>
        <w:t>рассмотрения жалоб на решения и действия (бездействие) федеральных органовисполнительной</w:t>
      </w:r>
      <w:proofErr w:type="gramEnd"/>
      <w:r w:rsidRPr="008F3857">
        <w:rPr>
          <w:rFonts w:ascii="Times New Roman" w:hAnsi="Times New Roman" w:cs="Times New Roman"/>
          <w:sz w:val="24"/>
          <w:szCs w:val="24"/>
        </w:rPr>
        <w:t xml:space="preserve"> </w:t>
      </w:r>
      <w:proofErr w:type="gramStart"/>
      <w:r w:rsidRPr="008F3857">
        <w:rPr>
          <w:rFonts w:ascii="Times New Roman" w:hAnsi="Times New Roman" w:cs="Times New Roman"/>
          <w:sz w:val="24"/>
          <w:szCs w:val="24"/>
        </w:rPr>
        <w:t>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w:t>
      </w:r>
      <w:proofErr w:type="gramEnd"/>
      <w:r w:rsidRPr="008F3857">
        <w:rPr>
          <w:rFonts w:ascii="Times New Roman" w:hAnsi="Times New Roman" w:cs="Times New Roman"/>
          <w:sz w:val="24"/>
          <w:szCs w:val="24"/>
        </w:rPr>
        <w:t xml:space="preserve"> и муниципальных услуг и их работников».</w:t>
      </w:r>
    </w:p>
    <w:p w:rsidR="008F3857" w:rsidRDefault="008F3857" w:rsidP="004669AD">
      <w:pPr>
        <w:spacing w:after="0" w:line="240" w:lineRule="auto"/>
        <w:ind w:firstLine="567"/>
        <w:jc w:val="both"/>
        <w:rPr>
          <w:rFonts w:ascii="Times New Roman" w:hAnsi="Times New Roman" w:cs="Times New Roman"/>
          <w:sz w:val="24"/>
          <w:szCs w:val="24"/>
        </w:rPr>
      </w:pPr>
    </w:p>
    <w:p w:rsidR="00270F8E" w:rsidRPr="00AA60B6" w:rsidRDefault="00270F8E" w:rsidP="00FF3C0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Pr="00AA60B6">
        <w:rPr>
          <w:rFonts w:ascii="Times New Roman" w:hAnsi="Times New Roman" w:cs="Times New Roman"/>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70F8E" w:rsidRPr="00AA60B6" w:rsidRDefault="00270F8E" w:rsidP="00270F8E">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 xml:space="preserve">Исчерпывающий перечень административных процедур (действий) при </w:t>
      </w:r>
      <w:r>
        <w:rPr>
          <w:rFonts w:ascii="Times New Roman" w:hAnsi="Times New Roman" w:cs="Times New Roman"/>
          <w:b/>
          <w:bCs/>
          <w:sz w:val="24"/>
          <w:szCs w:val="24"/>
        </w:rPr>
        <w:t>п</w:t>
      </w:r>
      <w:r w:rsidRPr="00AA60B6">
        <w:rPr>
          <w:rFonts w:ascii="Times New Roman" w:hAnsi="Times New Roman" w:cs="Times New Roman"/>
          <w:b/>
          <w:bCs/>
          <w:sz w:val="24"/>
          <w:szCs w:val="24"/>
        </w:rPr>
        <w:t>редоставлении муниципальной услуги,выполняемых многофункциональными центрами</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6.1 Многофункциональный центр осуществляет:</w:t>
      </w:r>
    </w:p>
    <w:p w:rsidR="00270F8E" w:rsidRPr="00AA60B6" w:rsidRDefault="00EC2383"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И</w:t>
      </w:r>
      <w:r w:rsidR="00270F8E" w:rsidRPr="00AA60B6">
        <w:rPr>
          <w:rFonts w:ascii="Times New Roman" w:hAnsi="Times New Roman" w:cs="Times New Roman"/>
          <w:sz w:val="24"/>
          <w:szCs w:val="24"/>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A60B6">
        <w:rPr>
          <w:rFonts w:ascii="Times New Roman" w:hAnsi="Times New Roman" w:cs="Times New Roman"/>
          <w:sz w:val="24"/>
          <w:szCs w:val="24"/>
        </w:rPr>
        <w:t>заверение выписок</w:t>
      </w:r>
      <w:proofErr w:type="gramEnd"/>
      <w:r w:rsidRPr="00AA60B6">
        <w:rPr>
          <w:rFonts w:ascii="Times New Roman" w:hAnsi="Times New Roman" w:cs="Times New Roman"/>
          <w:sz w:val="24"/>
          <w:szCs w:val="24"/>
        </w:rPr>
        <w:t xml:space="preserve"> из информационных систем органов, предоставляющих муниципальных услуг;</w:t>
      </w:r>
    </w:p>
    <w:p w:rsidR="00270F8E" w:rsidRPr="00270F8E"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иные процедуры и действия, </w:t>
      </w:r>
      <w:r w:rsidRPr="00270F8E">
        <w:rPr>
          <w:rFonts w:ascii="Times New Roman" w:hAnsi="Times New Roman" w:cs="Times New Roman"/>
          <w:sz w:val="24"/>
          <w:szCs w:val="24"/>
        </w:rPr>
        <w:t>предусмотренные Федеральным законом     № 210-ФЗ.</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В соответствии с частью 1.1 статьи 16 Федерального закона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210-ФЗ для реализации своих функций многофункциональные центры вправе привлекать иные организации.</w:t>
      </w:r>
    </w:p>
    <w:p w:rsidR="00270F8E" w:rsidRPr="00AA60B6" w:rsidRDefault="00270F8E" w:rsidP="00270F8E">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Информирование заявителей</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назначить другое время для консультаций.</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sidRPr="00AA60B6">
        <w:rPr>
          <w:rFonts w:ascii="Times New Roman" w:hAnsi="Times New Roman" w:cs="Times New Roman"/>
          <w:sz w:val="24"/>
          <w:szCs w:val="24"/>
        </w:rPr>
        <w:lastRenderedPageBreak/>
        <w:t>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70F8E" w:rsidRPr="00AA60B6" w:rsidRDefault="00270F8E" w:rsidP="00270F8E">
      <w:pPr>
        <w:autoSpaceDE w:val="0"/>
        <w:autoSpaceDN w:val="0"/>
        <w:adjustRightInd w:val="0"/>
        <w:spacing w:after="0" w:line="240" w:lineRule="auto"/>
        <w:ind w:firstLine="567"/>
        <w:jc w:val="center"/>
        <w:rPr>
          <w:rFonts w:ascii="Times New Roman" w:hAnsi="Times New Roman" w:cs="Times New Roman"/>
          <w:b/>
          <w:bCs/>
          <w:sz w:val="24"/>
          <w:szCs w:val="24"/>
        </w:rPr>
      </w:pPr>
      <w:r w:rsidRPr="00AA60B6">
        <w:rPr>
          <w:rFonts w:ascii="Times New Roman" w:hAnsi="Times New Roman" w:cs="Times New Roman"/>
          <w:b/>
          <w:bCs/>
          <w:sz w:val="24"/>
          <w:szCs w:val="24"/>
        </w:rPr>
        <w:t>Выдача заявителю результата предоставлениямуниципальной услуги</w:t>
      </w:r>
    </w:p>
    <w:p w:rsidR="00270F8E" w:rsidRPr="00EC2383"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6.3. </w:t>
      </w:r>
      <w:proofErr w:type="gramStart"/>
      <w:r w:rsidRPr="00AA60B6">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w:t>
      </w:r>
      <w:r w:rsidRPr="00EC2383">
        <w:rPr>
          <w:rFonts w:ascii="Times New Roman" w:hAnsi="Times New Roman" w:cs="Times New Roman"/>
          <w:sz w:val="24"/>
          <w:szCs w:val="24"/>
        </w:rPr>
        <w:t>27.09.2011 № 797 «О взаимодействии между многофункциональными центрами предоставления государственных и</w:t>
      </w:r>
      <w:proofErr w:type="gramEnd"/>
      <w:r w:rsidRPr="00EC2383">
        <w:rPr>
          <w:rFonts w:ascii="Times New Roman" w:hAnsi="Times New Roman" w:cs="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Pr="00AA60B6">
        <w:rPr>
          <w:rFonts w:ascii="Segoe UI Symbol" w:hAnsi="Segoe UI Symbol" w:cs="Segoe UI Symbol"/>
          <w:sz w:val="24"/>
          <w:szCs w:val="24"/>
        </w:rPr>
        <w:t>№</w:t>
      </w:r>
      <w:r w:rsidRPr="00AA60B6">
        <w:rPr>
          <w:rFonts w:ascii="Times New Roman" w:hAnsi="Times New Roman" w:cs="Times New Roman"/>
          <w:sz w:val="24"/>
          <w:szCs w:val="24"/>
        </w:rPr>
        <w:t xml:space="preserve"> 797.  </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Работник многофункционального центра осуществляет следующие действия:</w:t>
      </w:r>
    </w:p>
    <w:p w:rsidR="00EC2383" w:rsidRPr="0094162F" w:rsidRDefault="00EC2383" w:rsidP="00EC2383">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94162F">
        <w:rPr>
          <w:rFonts w:ascii="Times New Roman" w:hAnsi="Times New Roman"/>
          <w:color w:val="000000"/>
          <w:sz w:val="24"/>
          <w:szCs w:val="24"/>
        </w:rPr>
        <w:tab/>
      </w:r>
      <w:proofErr w:type="gramStart"/>
      <w:r w:rsidRPr="0094162F">
        <w:rPr>
          <w:rFonts w:ascii="Times New Roman" w:hAnsi="Times New Roman"/>
          <w:sz w:val="24"/>
          <w:szCs w:val="24"/>
        </w:rPr>
        <w:t xml:space="preserve">- устанавливает личность заявителя </w:t>
      </w:r>
      <w:r w:rsidRPr="0094162F">
        <w:rPr>
          <w:rFonts w:ascii="Times New Roman" w:eastAsia="Times New Roman" w:hAnsi="Times New Roman"/>
          <w:color w:val="000000"/>
          <w:sz w:val="24"/>
          <w:szCs w:val="24"/>
        </w:rPr>
        <w:t>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anchor="dst100007" w:history="1">
        <w:r w:rsidRPr="0094162F">
          <w:rPr>
            <w:rFonts w:ascii="Times New Roman" w:eastAsia="Times New Roman" w:hAnsi="Times New Roman"/>
            <w:sz w:val="24"/>
            <w:szCs w:val="24"/>
          </w:rPr>
          <w:t>законодательством</w:t>
        </w:r>
      </w:hyperlink>
      <w:r w:rsidRPr="0094162F">
        <w:rPr>
          <w:rFonts w:ascii="Times New Roman" w:eastAsia="Times New Roman" w:hAnsi="Times New Roman"/>
          <w:sz w:val="24"/>
          <w:szCs w:val="24"/>
        </w:rPr>
        <w:t> </w:t>
      </w:r>
      <w:r w:rsidRPr="0094162F">
        <w:rPr>
          <w:rFonts w:ascii="Times New Roman" w:eastAsia="Times New Roman" w:hAnsi="Times New Roman"/>
          <w:color w:val="000000"/>
          <w:sz w:val="24"/>
          <w:szCs w:val="24"/>
        </w:rPr>
        <w:t>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9" w:anchor="dst386" w:history="1">
        <w:r w:rsidRPr="0094162F">
          <w:rPr>
            <w:rFonts w:ascii="Times New Roman" w:eastAsia="Times New Roman" w:hAnsi="Times New Roman"/>
            <w:sz w:val="24"/>
            <w:szCs w:val="24"/>
          </w:rPr>
          <w:t>частью 18 статьи 14.1</w:t>
        </w:r>
      </w:hyperlink>
      <w:r w:rsidRPr="0094162F">
        <w:rPr>
          <w:rFonts w:ascii="Times New Roman" w:eastAsia="Times New Roman" w:hAnsi="Times New Roman"/>
          <w:color w:val="000000"/>
          <w:sz w:val="24"/>
          <w:szCs w:val="24"/>
        </w:rPr>
        <w:t> Федерального закона от 27 июля 2006 года № 149-ФЗ «Об информации, информационныхтехнологиях</w:t>
      </w:r>
      <w:proofErr w:type="gramEnd"/>
      <w:r w:rsidRPr="0094162F">
        <w:rPr>
          <w:rFonts w:ascii="Times New Roman" w:eastAsia="Times New Roman" w:hAnsi="Times New Roman"/>
          <w:color w:val="000000"/>
          <w:sz w:val="24"/>
          <w:szCs w:val="24"/>
        </w:rPr>
        <w:t xml:space="preserve"> и о защите информации»;</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определяет статус исполнения заявления заявителя в ГИС;</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A60B6">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270F8E" w:rsidRPr="00AA60B6" w:rsidRDefault="00270F8E" w:rsidP="00270F8E">
      <w:pPr>
        <w:autoSpaceDE w:val="0"/>
        <w:autoSpaceDN w:val="0"/>
        <w:adjustRightInd w:val="0"/>
        <w:spacing w:after="0" w:line="240" w:lineRule="auto"/>
        <w:ind w:firstLine="567"/>
        <w:jc w:val="both"/>
        <w:rPr>
          <w:rFonts w:ascii="Times New Roman" w:hAnsi="Times New Roman" w:cs="Times New Roman"/>
          <w:sz w:val="24"/>
          <w:szCs w:val="24"/>
        </w:rPr>
      </w:pPr>
      <w:r w:rsidRPr="00AA60B6">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70F8E" w:rsidRPr="00AA60B6" w:rsidRDefault="00270F8E" w:rsidP="00270F8E">
      <w:pPr>
        <w:autoSpaceDE w:val="0"/>
        <w:autoSpaceDN w:val="0"/>
        <w:adjustRightInd w:val="0"/>
        <w:spacing w:after="0" w:line="240" w:lineRule="auto"/>
        <w:ind w:firstLine="567"/>
        <w:jc w:val="both"/>
        <w:rPr>
          <w:rFonts w:ascii="Calibri" w:hAnsi="Calibri" w:cs="Calibri"/>
          <w:sz w:val="24"/>
          <w:szCs w:val="24"/>
        </w:rPr>
      </w:pPr>
    </w:p>
    <w:p w:rsidR="00270F8E" w:rsidRPr="00AA60B6" w:rsidRDefault="00270F8E" w:rsidP="00270F8E">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270F8E" w:rsidRPr="00AA60B6" w:rsidRDefault="00270F8E" w:rsidP="00270F8E">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270F8E" w:rsidRPr="00AA60B6" w:rsidRDefault="00270F8E" w:rsidP="00270F8E">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270F8E" w:rsidRPr="00AA60B6" w:rsidRDefault="00270F8E" w:rsidP="00270F8E">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270F8E" w:rsidRPr="00AA60B6" w:rsidRDefault="00270F8E" w:rsidP="00270F8E">
      <w:pPr>
        <w:tabs>
          <w:tab w:val="left" w:pos="5385"/>
        </w:tabs>
        <w:autoSpaceDE w:val="0"/>
        <w:autoSpaceDN w:val="0"/>
        <w:adjustRightInd w:val="0"/>
        <w:spacing w:after="0" w:line="240" w:lineRule="auto"/>
        <w:ind w:firstLine="567"/>
        <w:jc w:val="both"/>
        <w:rPr>
          <w:rFonts w:ascii="Times New Roman" w:hAnsi="Times New Roman" w:cs="Times New Roman"/>
          <w:sz w:val="24"/>
          <w:szCs w:val="24"/>
        </w:rPr>
      </w:pPr>
    </w:p>
    <w:p w:rsidR="00270F8E" w:rsidRDefault="00270F8E" w:rsidP="004669AD">
      <w:pPr>
        <w:spacing w:after="0" w:line="240" w:lineRule="auto"/>
        <w:ind w:firstLine="567"/>
        <w:jc w:val="both"/>
        <w:rPr>
          <w:rFonts w:ascii="Times New Roman" w:hAnsi="Times New Roman" w:cs="Times New Roman"/>
          <w:sz w:val="24"/>
          <w:szCs w:val="24"/>
        </w:rPr>
      </w:pPr>
    </w:p>
    <w:p w:rsidR="00FF3C0E" w:rsidRDefault="00FF3C0E" w:rsidP="004669AD">
      <w:pPr>
        <w:spacing w:after="0" w:line="240" w:lineRule="auto"/>
        <w:ind w:firstLine="567"/>
        <w:jc w:val="both"/>
        <w:rPr>
          <w:rFonts w:ascii="Times New Roman" w:hAnsi="Times New Roman" w:cs="Times New Roman"/>
          <w:sz w:val="24"/>
          <w:szCs w:val="24"/>
        </w:rPr>
      </w:pPr>
    </w:p>
    <w:p w:rsidR="00FF3C0E" w:rsidRDefault="00FF3C0E" w:rsidP="004669AD">
      <w:pPr>
        <w:spacing w:after="0" w:line="240" w:lineRule="auto"/>
        <w:ind w:firstLine="567"/>
        <w:jc w:val="both"/>
        <w:rPr>
          <w:rFonts w:ascii="Times New Roman" w:hAnsi="Times New Roman" w:cs="Times New Roman"/>
          <w:sz w:val="24"/>
          <w:szCs w:val="24"/>
        </w:rPr>
      </w:pPr>
      <w:bookmarkStart w:id="0" w:name="_GoBack"/>
      <w:bookmarkEnd w:id="0"/>
    </w:p>
    <w:p w:rsidR="00621540" w:rsidRPr="00255D25" w:rsidRDefault="00621540" w:rsidP="00621540">
      <w:pPr>
        <w:ind w:firstLine="543"/>
        <w:jc w:val="right"/>
        <w:textAlignment w:val="top"/>
        <w:rPr>
          <w:rFonts w:ascii="Arial" w:hAnsi="Arial" w:cs="Arial"/>
          <w:sz w:val="20"/>
        </w:rPr>
      </w:pPr>
      <w:r>
        <w:rPr>
          <w:rFonts w:ascii="Arial" w:hAnsi="Arial" w:cs="Arial"/>
          <w:i/>
          <w:iCs/>
          <w:sz w:val="20"/>
        </w:rPr>
        <w:lastRenderedPageBreak/>
        <w:t>Приложение N 1</w:t>
      </w:r>
      <w:r w:rsidRPr="00255D25">
        <w:rPr>
          <w:rFonts w:ascii="Arial" w:hAnsi="Arial" w:cs="Arial"/>
          <w:sz w:val="20"/>
        </w:rPr>
        <w:br/>
      </w:r>
      <w:r w:rsidRPr="00255D25">
        <w:rPr>
          <w:rFonts w:ascii="Arial" w:hAnsi="Arial" w:cs="Arial"/>
          <w:i/>
          <w:iCs/>
          <w:sz w:val="20"/>
        </w:rPr>
        <w:t xml:space="preserve">к </w:t>
      </w:r>
      <w:r>
        <w:rPr>
          <w:rFonts w:ascii="Arial" w:hAnsi="Arial" w:cs="Arial"/>
          <w:i/>
          <w:iCs/>
          <w:sz w:val="20"/>
        </w:rPr>
        <w:t>Административному регламенту</w:t>
      </w:r>
    </w:p>
    <w:p w:rsidR="00621540" w:rsidRPr="00621540" w:rsidRDefault="00621540" w:rsidP="00621540">
      <w:pPr>
        <w:spacing w:after="0" w:line="240" w:lineRule="auto"/>
        <w:ind w:firstLine="543"/>
        <w:jc w:val="right"/>
        <w:rPr>
          <w:rFonts w:ascii="Times New Roman" w:hAnsi="Times New Roman" w:cs="Times New Roman"/>
          <w:color w:val="000000"/>
          <w:sz w:val="24"/>
          <w:szCs w:val="24"/>
        </w:rPr>
      </w:pPr>
      <w:r w:rsidRPr="00621540">
        <w:rPr>
          <w:rFonts w:ascii="Times New Roman" w:hAnsi="Times New Roman" w:cs="Times New Roman"/>
          <w:color w:val="000000"/>
          <w:sz w:val="24"/>
          <w:szCs w:val="24"/>
        </w:rPr>
        <w:t>Главе Администрации МО Пенкинское</w:t>
      </w:r>
    </w:p>
    <w:p w:rsidR="00621540" w:rsidRPr="00621540" w:rsidRDefault="00621540" w:rsidP="00621540">
      <w:pPr>
        <w:pStyle w:val="a5"/>
        <w:spacing w:before="0" w:beforeAutospacing="0" w:after="0" w:afterAutospacing="0"/>
        <w:jc w:val="right"/>
        <w:rPr>
          <w:color w:val="000000"/>
        </w:rPr>
      </w:pPr>
      <w:r w:rsidRPr="00621540">
        <w:rPr>
          <w:color w:val="000000"/>
        </w:rPr>
        <w:t>от __________________________________________</w:t>
      </w:r>
    </w:p>
    <w:p w:rsidR="00621540" w:rsidRPr="00621540" w:rsidRDefault="00621540" w:rsidP="00621540">
      <w:pPr>
        <w:pStyle w:val="a5"/>
        <w:spacing w:before="0" w:beforeAutospacing="0" w:after="0" w:afterAutospacing="0"/>
        <w:jc w:val="center"/>
        <w:rPr>
          <w:color w:val="000000"/>
        </w:rPr>
      </w:pPr>
      <w:r w:rsidRPr="00621540">
        <w:rPr>
          <w:color w:val="000000"/>
        </w:rPr>
        <w:t>                                                                                             (ФИО физического лица)      </w:t>
      </w:r>
    </w:p>
    <w:p w:rsidR="00621540" w:rsidRPr="00621540" w:rsidRDefault="00621540" w:rsidP="00621540">
      <w:pPr>
        <w:pStyle w:val="a5"/>
        <w:spacing w:before="0" w:beforeAutospacing="0" w:after="0" w:afterAutospacing="0"/>
        <w:jc w:val="right"/>
        <w:rPr>
          <w:color w:val="000000"/>
        </w:rPr>
      </w:pPr>
      <w:r w:rsidRPr="00621540">
        <w:rPr>
          <w:color w:val="000000"/>
        </w:rPr>
        <w:t>____________________________________________  </w:t>
      </w:r>
    </w:p>
    <w:p w:rsidR="00621540" w:rsidRPr="00621540" w:rsidRDefault="00621540" w:rsidP="00621540">
      <w:pPr>
        <w:pStyle w:val="a5"/>
        <w:spacing w:before="0" w:beforeAutospacing="0" w:after="0" w:afterAutospacing="0"/>
        <w:jc w:val="center"/>
        <w:rPr>
          <w:color w:val="000000"/>
        </w:rPr>
      </w:pPr>
      <w:r w:rsidRPr="00621540">
        <w:rPr>
          <w:color w:val="000000"/>
        </w:rPr>
        <w:t>                                                  (ФИО руководителя организации)</w:t>
      </w:r>
    </w:p>
    <w:p w:rsidR="00621540" w:rsidRPr="00621540" w:rsidRDefault="00621540" w:rsidP="00621540">
      <w:pPr>
        <w:pStyle w:val="a5"/>
        <w:spacing w:before="0" w:beforeAutospacing="0" w:after="0" w:afterAutospacing="0"/>
        <w:jc w:val="right"/>
        <w:rPr>
          <w:color w:val="000000"/>
        </w:rPr>
      </w:pPr>
      <w:r w:rsidRPr="00621540">
        <w:rPr>
          <w:color w:val="000000"/>
        </w:rPr>
        <w:t>____________________________________________</w:t>
      </w:r>
    </w:p>
    <w:p w:rsidR="00621540" w:rsidRPr="00621540" w:rsidRDefault="00621540" w:rsidP="00621540">
      <w:pPr>
        <w:pStyle w:val="a5"/>
        <w:spacing w:before="0" w:beforeAutospacing="0" w:after="0" w:afterAutospacing="0"/>
        <w:jc w:val="center"/>
        <w:rPr>
          <w:color w:val="000000"/>
        </w:rPr>
      </w:pPr>
      <w:r w:rsidRPr="00621540">
        <w:rPr>
          <w:color w:val="000000"/>
        </w:rPr>
        <w:t>                                                                                              (адрес)</w:t>
      </w:r>
    </w:p>
    <w:p w:rsidR="00621540" w:rsidRPr="00621540" w:rsidRDefault="00621540" w:rsidP="00621540">
      <w:pPr>
        <w:pStyle w:val="a5"/>
        <w:spacing w:before="0" w:beforeAutospacing="0" w:after="0" w:afterAutospacing="0"/>
        <w:jc w:val="right"/>
        <w:rPr>
          <w:color w:val="000000"/>
        </w:rPr>
      </w:pPr>
      <w:r w:rsidRPr="00621540">
        <w:rPr>
          <w:color w:val="000000"/>
        </w:rPr>
        <w:t>____________________________________________</w:t>
      </w:r>
    </w:p>
    <w:p w:rsidR="00621540" w:rsidRPr="00621540" w:rsidRDefault="00621540" w:rsidP="00621540">
      <w:pPr>
        <w:pStyle w:val="a5"/>
        <w:spacing w:before="0" w:beforeAutospacing="0" w:after="0" w:afterAutospacing="0"/>
        <w:jc w:val="center"/>
        <w:rPr>
          <w:color w:val="000000"/>
        </w:rPr>
      </w:pPr>
      <w:r w:rsidRPr="00621540">
        <w:rPr>
          <w:color w:val="000000"/>
        </w:rPr>
        <w:t>                                                                                             (контактный телефон)</w:t>
      </w:r>
    </w:p>
    <w:p w:rsidR="00621540" w:rsidRPr="00621540" w:rsidRDefault="00621540" w:rsidP="00621540">
      <w:pPr>
        <w:pStyle w:val="a5"/>
        <w:spacing w:before="0" w:beforeAutospacing="0" w:after="0" w:afterAutospacing="0"/>
        <w:rPr>
          <w:color w:val="000000"/>
        </w:rPr>
      </w:pPr>
      <w:r w:rsidRPr="00621540">
        <w:rPr>
          <w:color w:val="000000"/>
        </w:rPr>
        <w:t> </w:t>
      </w:r>
    </w:p>
    <w:p w:rsidR="00621540" w:rsidRPr="00621540" w:rsidRDefault="00621540" w:rsidP="00621540">
      <w:pPr>
        <w:pStyle w:val="a5"/>
        <w:spacing w:before="0" w:beforeAutospacing="0" w:after="0" w:afterAutospacing="0"/>
        <w:jc w:val="center"/>
        <w:rPr>
          <w:color w:val="000000"/>
        </w:rPr>
      </w:pPr>
      <w:r w:rsidRPr="00621540">
        <w:rPr>
          <w:rStyle w:val="a7"/>
          <w:color w:val="000000"/>
        </w:rPr>
        <w:t>ЗАЯВЛЕНИЕ</w:t>
      </w:r>
    </w:p>
    <w:p w:rsidR="00621540" w:rsidRPr="00621540" w:rsidRDefault="00621540" w:rsidP="00621540">
      <w:pPr>
        <w:pStyle w:val="a5"/>
        <w:spacing w:before="0" w:beforeAutospacing="0" w:after="0" w:afterAutospacing="0"/>
        <w:jc w:val="center"/>
        <w:rPr>
          <w:color w:val="000000"/>
        </w:rPr>
      </w:pPr>
      <w:r w:rsidRPr="00621540">
        <w:rPr>
          <w:rStyle w:val="a7"/>
          <w:color w:val="000000"/>
        </w:rPr>
        <w:t>по даче письменных</w:t>
      </w:r>
      <w:r w:rsidRPr="00621540">
        <w:rPr>
          <w:color w:val="000000"/>
        </w:rPr>
        <w:t> </w:t>
      </w:r>
      <w:r w:rsidRPr="00621540">
        <w:rPr>
          <w:rStyle w:val="a7"/>
          <w:color w:val="000000"/>
        </w:rPr>
        <w:t>разъяснений по вопросам применения</w:t>
      </w:r>
    </w:p>
    <w:p w:rsidR="00621540" w:rsidRPr="00621540" w:rsidRDefault="00621540" w:rsidP="00621540">
      <w:pPr>
        <w:pStyle w:val="a5"/>
        <w:spacing w:before="0" w:beforeAutospacing="0" w:after="0" w:afterAutospacing="0"/>
        <w:jc w:val="center"/>
        <w:rPr>
          <w:color w:val="000000"/>
        </w:rPr>
      </w:pPr>
      <w:r w:rsidRPr="00621540">
        <w:rPr>
          <w:rStyle w:val="a7"/>
          <w:color w:val="000000"/>
        </w:rPr>
        <w:t>муниципальных правовых актов о местных налогах и сборах</w:t>
      </w:r>
    </w:p>
    <w:p w:rsidR="00621540" w:rsidRPr="00621540" w:rsidRDefault="00621540" w:rsidP="00621540">
      <w:pPr>
        <w:pStyle w:val="a5"/>
        <w:spacing w:before="0" w:beforeAutospacing="0" w:after="0" w:afterAutospacing="0"/>
        <w:jc w:val="center"/>
        <w:rPr>
          <w:color w:val="000000"/>
        </w:rPr>
      </w:pPr>
      <w:r w:rsidRPr="00621540">
        <w:rPr>
          <w:color w:val="000000"/>
        </w:rPr>
        <w:t> </w:t>
      </w:r>
    </w:p>
    <w:p w:rsidR="00621540" w:rsidRPr="00621540" w:rsidRDefault="00621540" w:rsidP="00621540">
      <w:pPr>
        <w:pStyle w:val="a5"/>
        <w:spacing w:before="0" w:beforeAutospacing="0" w:after="0" w:afterAutospacing="0"/>
        <w:rPr>
          <w:color w:val="000000"/>
        </w:rPr>
      </w:pPr>
      <w:r w:rsidRPr="00621540">
        <w:rPr>
          <w:color w:val="000000"/>
        </w:rPr>
        <w:t>            Прошу дать разъяснение по  вопросу______________</w:t>
      </w:r>
      <w:r>
        <w:rPr>
          <w:color w:val="000000"/>
        </w:rPr>
        <w:t>__________________________</w:t>
      </w:r>
    </w:p>
    <w:p w:rsidR="00621540" w:rsidRPr="00621540" w:rsidRDefault="00621540" w:rsidP="00621540">
      <w:pPr>
        <w:pStyle w:val="a5"/>
        <w:spacing w:before="0" w:beforeAutospacing="0" w:after="0" w:afterAutospacing="0"/>
        <w:rPr>
          <w:color w:val="000000"/>
        </w:rPr>
      </w:pPr>
      <w:r w:rsidRPr="00621540">
        <w:rPr>
          <w:color w:val="000000"/>
        </w:rPr>
        <w:t> </w:t>
      </w:r>
    </w:p>
    <w:p w:rsidR="00621540" w:rsidRPr="00621540" w:rsidRDefault="00621540" w:rsidP="00621540">
      <w:pPr>
        <w:pStyle w:val="a5"/>
        <w:spacing w:before="0" w:beforeAutospacing="0" w:after="0" w:afterAutospacing="0"/>
        <w:rPr>
          <w:color w:val="000000"/>
        </w:rPr>
      </w:pPr>
      <w:r w:rsidRPr="00621540">
        <w:rPr>
          <w:color w:val="000000"/>
        </w:rPr>
        <w:t>_______________________________________________________________________________</w:t>
      </w:r>
    </w:p>
    <w:p w:rsidR="00621540" w:rsidRPr="00621540" w:rsidRDefault="00621540" w:rsidP="00621540">
      <w:pPr>
        <w:pStyle w:val="a5"/>
        <w:spacing w:before="0" w:beforeAutospacing="0" w:after="0" w:afterAutospacing="0"/>
        <w:rPr>
          <w:color w:val="000000"/>
        </w:rPr>
      </w:pPr>
      <w:r w:rsidRPr="00621540">
        <w:rPr>
          <w:color w:val="000000"/>
        </w:rPr>
        <w:t>_______________________________________________________________________________</w:t>
      </w:r>
    </w:p>
    <w:p w:rsidR="00621540" w:rsidRPr="00621540" w:rsidRDefault="00621540" w:rsidP="00621540">
      <w:pPr>
        <w:pStyle w:val="a5"/>
        <w:spacing w:before="0" w:beforeAutospacing="0" w:after="0" w:afterAutospacing="0"/>
        <w:rPr>
          <w:color w:val="000000"/>
        </w:rPr>
      </w:pPr>
      <w:r w:rsidRPr="00621540">
        <w:rPr>
          <w:color w:val="000000"/>
        </w:rPr>
        <w:t> ______________________________________________________________________________ </w:t>
      </w:r>
    </w:p>
    <w:p w:rsidR="00621540" w:rsidRPr="00621540" w:rsidRDefault="00621540" w:rsidP="00621540">
      <w:pPr>
        <w:pStyle w:val="a5"/>
        <w:spacing w:before="0" w:beforeAutospacing="0" w:after="0" w:afterAutospacing="0"/>
        <w:rPr>
          <w:color w:val="000000"/>
        </w:rPr>
      </w:pPr>
      <w:r w:rsidRPr="00621540">
        <w:rPr>
          <w:color w:val="000000"/>
        </w:rPr>
        <w:t>_______________________________________________________________________________</w:t>
      </w:r>
    </w:p>
    <w:p w:rsidR="003A645A" w:rsidRDefault="00621540" w:rsidP="00621540">
      <w:pPr>
        <w:pStyle w:val="a5"/>
        <w:spacing w:before="0" w:beforeAutospacing="0" w:after="0" w:afterAutospacing="0"/>
      </w:pPr>
      <w:r w:rsidRPr="00621540">
        <w:rPr>
          <w:color w:val="000000"/>
        </w:rPr>
        <w:t>_______________________________________________________________________________ </w:t>
      </w:r>
      <w:r w:rsidR="003A645A">
        <w:t xml:space="preserve">____________________________________________________________________ Приложение (необходимые документы): </w:t>
      </w:r>
    </w:p>
    <w:p w:rsidR="00522666" w:rsidRPr="00621540" w:rsidRDefault="00522666" w:rsidP="00522666">
      <w:pPr>
        <w:pStyle w:val="a5"/>
        <w:spacing w:before="0" w:beforeAutospacing="0" w:after="0" w:afterAutospacing="0"/>
        <w:rPr>
          <w:color w:val="000000"/>
        </w:rPr>
      </w:pPr>
      <w:r w:rsidRPr="00621540">
        <w:rPr>
          <w:color w:val="000000"/>
        </w:rPr>
        <w:t>Заявитель: _____________________________________        _____________________</w:t>
      </w:r>
    </w:p>
    <w:p w:rsidR="00522666" w:rsidRPr="00621540" w:rsidRDefault="00522666" w:rsidP="00522666">
      <w:pPr>
        <w:pStyle w:val="a5"/>
        <w:spacing w:before="0" w:beforeAutospacing="0" w:after="0" w:afterAutospacing="0"/>
        <w:rPr>
          <w:color w:val="000000"/>
        </w:rPr>
      </w:pPr>
      <w:proofErr w:type="gramStart"/>
      <w:r w:rsidRPr="00621540">
        <w:rPr>
          <w:color w:val="000000"/>
        </w:rPr>
        <w:t>(Ф.И.О., должность представителя                                                       (подпись)                 </w:t>
      </w:r>
      <w:proofErr w:type="gramEnd"/>
    </w:p>
    <w:p w:rsidR="00522666" w:rsidRPr="00621540" w:rsidRDefault="00522666" w:rsidP="00522666">
      <w:pPr>
        <w:pStyle w:val="a5"/>
        <w:spacing w:before="0" w:beforeAutospacing="0" w:after="0" w:afterAutospacing="0"/>
        <w:rPr>
          <w:color w:val="000000"/>
        </w:rPr>
      </w:pPr>
      <w:r w:rsidRPr="00621540">
        <w:rPr>
          <w:color w:val="000000"/>
        </w:rPr>
        <w:t>юридического лица; Ф.И.О. гражданина)</w:t>
      </w:r>
    </w:p>
    <w:p w:rsidR="00522666" w:rsidRDefault="003A645A" w:rsidP="00621540">
      <w:pPr>
        <w:pStyle w:val="a5"/>
        <w:spacing w:before="0" w:beforeAutospacing="0" w:after="0" w:afterAutospacing="0"/>
      </w:pPr>
      <w:r>
        <w:t xml:space="preserve">"__"__________ 20____ г. М.П. </w:t>
      </w:r>
    </w:p>
    <w:p w:rsidR="00522666" w:rsidRDefault="003A645A" w:rsidP="00621540">
      <w:pPr>
        <w:pStyle w:val="a5"/>
        <w:spacing w:before="0" w:beforeAutospacing="0" w:after="0" w:afterAutospacing="0"/>
      </w:pPr>
      <w:r>
        <w:t>Результат рассмотрения заявления прошу</w:t>
      </w:r>
      <w:r w:rsidR="00522666">
        <w:t xml:space="preserve"> (</w:t>
      </w:r>
      <w:proofErr w:type="gramStart"/>
      <w:r w:rsidR="00522666">
        <w:t>нужное</w:t>
      </w:r>
      <w:proofErr w:type="gramEnd"/>
      <w:r w:rsidR="00522666">
        <w:t xml:space="preserve"> отметить)</w:t>
      </w:r>
      <w:r>
        <w:t xml:space="preserve">: </w:t>
      </w:r>
    </w:p>
    <w:p w:rsidR="00522666" w:rsidRDefault="00522666" w:rsidP="00621540">
      <w:pPr>
        <w:pStyle w:val="a5"/>
        <w:spacing w:before="0" w:beforeAutospacing="0" w:after="0" w:afterAutospacing="0"/>
      </w:pPr>
      <w:r>
        <w:t xml:space="preserve">- </w:t>
      </w:r>
      <w:r w:rsidR="003A645A">
        <w:t xml:space="preserve">выдать на руки в администрации муниципального образования </w:t>
      </w:r>
      <w:r>
        <w:t>Пенкинское</w:t>
      </w:r>
    </w:p>
    <w:p w:rsidR="00621540" w:rsidRPr="00621540" w:rsidRDefault="00522666" w:rsidP="00621540">
      <w:pPr>
        <w:pStyle w:val="a5"/>
        <w:spacing w:before="0" w:beforeAutospacing="0" w:after="0" w:afterAutospacing="0"/>
        <w:rPr>
          <w:color w:val="000000"/>
        </w:rPr>
      </w:pPr>
      <w:r>
        <w:t>-</w:t>
      </w:r>
      <w:r w:rsidR="003A645A">
        <w:t xml:space="preserve"> направить в электронной форме по адресу электронной почты _________</w:t>
      </w:r>
    </w:p>
    <w:p w:rsidR="00621540" w:rsidRPr="00621540" w:rsidRDefault="00621540" w:rsidP="00621540">
      <w:pPr>
        <w:pStyle w:val="a5"/>
        <w:spacing w:before="0" w:beforeAutospacing="0" w:after="0" w:afterAutospacing="0"/>
        <w:rPr>
          <w:color w:val="000000"/>
        </w:rPr>
      </w:pPr>
      <w:r w:rsidRPr="00621540">
        <w:rPr>
          <w:color w:val="000000"/>
        </w:rPr>
        <w:t> </w:t>
      </w:r>
    </w:p>
    <w:p w:rsidR="00621540" w:rsidRDefault="00621540" w:rsidP="00621540">
      <w:pPr>
        <w:pStyle w:val="a5"/>
        <w:rPr>
          <w:rFonts w:ascii="Arial" w:hAnsi="Arial" w:cs="Arial"/>
          <w:color w:val="000000"/>
        </w:rPr>
      </w:pPr>
      <w:r>
        <w:rPr>
          <w:rFonts w:ascii="Arial" w:hAnsi="Arial" w:cs="Arial"/>
          <w:color w:val="000000"/>
        </w:rPr>
        <w:t> </w:t>
      </w:r>
    </w:p>
    <w:p w:rsidR="00621540" w:rsidRPr="008F3857" w:rsidRDefault="00621540" w:rsidP="004669AD">
      <w:pPr>
        <w:spacing w:after="0" w:line="240" w:lineRule="auto"/>
        <w:ind w:firstLine="567"/>
        <w:jc w:val="both"/>
        <w:rPr>
          <w:rFonts w:ascii="Times New Roman" w:hAnsi="Times New Roman" w:cs="Times New Roman"/>
          <w:sz w:val="24"/>
          <w:szCs w:val="24"/>
        </w:rPr>
      </w:pPr>
    </w:p>
    <w:sectPr w:rsidR="00621540" w:rsidRPr="008F3857" w:rsidSect="00522666">
      <w:pgSz w:w="11906" w:h="16838"/>
      <w:pgMar w:top="567" w:right="707"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830C5C"/>
    <w:multiLevelType w:val="hybridMultilevel"/>
    <w:tmpl w:val="B3B266FA"/>
    <w:lvl w:ilvl="0" w:tplc="03BA48D0">
      <w:start w:val="1"/>
      <w:numFmt w:val="decimal"/>
      <w:lvlText w:val="%1."/>
      <w:lvlJc w:val="left"/>
      <w:pPr>
        <w:ind w:left="2067" w:hanging="15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DF5"/>
    <w:rsid w:val="00183C6A"/>
    <w:rsid w:val="00193A83"/>
    <w:rsid w:val="00270F8E"/>
    <w:rsid w:val="00290522"/>
    <w:rsid w:val="002920F9"/>
    <w:rsid w:val="003A645A"/>
    <w:rsid w:val="004669AD"/>
    <w:rsid w:val="004E2DF2"/>
    <w:rsid w:val="004E6227"/>
    <w:rsid w:val="00522666"/>
    <w:rsid w:val="005537D1"/>
    <w:rsid w:val="00607E4E"/>
    <w:rsid w:val="00621540"/>
    <w:rsid w:val="0072496E"/>
    <w:rsid w:val="00732970"/>
    <w:rsid w:val="008F3857"/>
    <w:rsid w:val="00906046"/>
    <w:rsid w:val="009A1273"/>
    <w:rsid w:val="00B06518"/>
    <w:rsid w:val="00B13C77"/>
    <w:rsid w:val="00BB3DF5"/>
    <w:rsid w:val="00C10D83"/>
    <w:rsid w:val="00C905C1"/>
    <w:rsid w:val="00D65B30"/>
    <w:rsid w:val="00D86A99"/>
    <w:rsid w:val="00DD4077"/>
    <w:rsid w:val="00EA1BA4"/>
    <w:rsid w:val="00EC2383"/>
    <w:rsid w:val="00F27A91"/>
    <w:rsid w:val="00FF3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6E"/>
  </w:style>
  <w:style w:type="paragraph" w:styleId="1">
    <w:name w:val="heading 1"/>
    <w:basedOn w:val="a"/>
    <w:next w:val="a"/>
    <w:link w:val="10"/>
    <w:qFormat/>
    <w:rsid w:val="00D65B30"/>
    <w:pPr>
      <w:keepNext/>
      <w:numPr>
        <w:numId w:val="2"/>
      </w:numPr>
      <w:suppressAutoHyphens/>
      <w:spacing w:after="0" w:line="240" w:lineRule="auto"/>
      <w:jc w:val="both"/>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F3857"/>
    <w:rPr>
      <w:color w:val="0000FF"/>
      <w:u w:val="single"/>
    </w:rPr>
  </w:style>
  <w:style w:type="paragraph" w:styleId="a4">
    <w:name w:val="List Paragraph"/>
    <w:basedOn w:val="a"/>
    <w:uiPriority w:val="34"/>
    <w:qFormat/>
    <w:rsid w:val="005537D1"/>
    <w:pPr>
      <w:ind w:left="720"/>
      <w:contextualSpacing/>
    </w:pPr>
  </w:style>
  <w:style w:type="character" w:customStyle="1" w:styleId="10">
    <w:name w:val="Заголовок 1 Знак"/>
    <w:basedOn w:val="a0"/>
    <w:link w:val="1"/>
    <w:rsid w:val="00D65B30"/>
    <w:rPr>
      <w:rFonts w:ascii="Times New Roman" w:eastAsia="Times New Roman" w:hAnsi="Times New Roman" w:cs="Times New Roman"/>
      <w:b/>
      <w:bCs/>
      <w:sz w:val="28"/>
      <w:szCs w:val="24"/>
      <w:lang w:eastAsia="zh-CN"/>
    </w:rPr>
  </w:style>
  <w:style w:type="paragraph" w:customStyle="1" w:styleId="Style3">
    <w:name w:val="Style3"/>
    <w:basedOn w:val="a"/>
    <w:rsid w:val="00D65B30"/>
    <w:pPr>
      <w:suppressAutoHyphens/>
      <w:spacing w:after="0" w:line="324" w:lineRule="exact"/>
      <w:jc w:val="center"/>
    </w:pPr>
    <w:rPr>
      <w:rFonts w:ascii="Times New Roman" w:eastAsia="Times New Roman" w:hAnsi="Times New Roman" w:cs="Times New Roman"/>
      <w:sz w:val="24"/>
      <w:szCs w:val="24"/>
      <w:lang w:eastAsia="zh-CN"/>
    </w:rPr>
  </w:style>
  <w:style w:type="paragraph" w:styleId="a5">
    <w:name w:val="Normal (Web)"/>
    <w:basedOn w:val="a"/>
    <w:uiPriority w:val="99"/>
    <w:unhideWhenUsed/>
    <w:rsid w:val="00621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21540"/>
    <w:rPr>
      <w:i/>
      <w:iCs/>
    </w:rPr>
  </w:style>
  <w:style w:type="character" w:styleId="a7">
    <w:name w:val="Strong"/>
    <w:basedOn w:val="a0"/>
    <w:uiPriority w:val="22"/>
    <w:qFormat/>
    <w:rsid w:val="006215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5B30"/>
    <w:pPr>
      <w:keepNext/>
      <w:numPr>
        <w:numId w:val="2"/>
      </w:numPr>
      <w:suppressAutoHyphens/>
      <w:spacing w:after="0" w:line="240" w:lineRule="auto"/>
      <w:jc w:val="both"/>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F3857"/>
    <w:rPr>
      <w:color w:val="0000FF"/>
      <w:u w:val="single"/>
    </w:rPr>
  </w:style>
  <w:style w:type="paragraph" w:styleId="a4">
    <w:name w:val="List Paragraph"/>
    <w:basedOn w:val="a"/>
    <w:uiPriority w:val="34"/>
    <w:qFormat/>
    <w:rsid w:val="005537D1"/>
    <w:pPr>
      <w:ind w:left="720"/>
      <w:contextualSpacing/>
    </w:pPr>
  </w:style>
  <w:style w:type="character" w:customStyle="1" w:styleId="10">
    <w:name w:val="Заголовок 1 Знак"/>
    <w:basedOn w:val="a0"/>
    <w:link w:val="1"/>
    <w:rsid w:val="00D65B30"/>
    <w:rPr>
      <w:rFonts w:ascii="Times New Roman" w:eastAsia="Times New Roman" w:hAnsi="Times New Roman" w:cs="Times New Roman"/>
      <w:b/>
      <w:bCs/>
      <w:sz w:val="28"/>
      <w:szCs w:val="24"/>
      <w:lang w:eastAsia="zh-CN"/>
    </w:rPr>
  </w:style>
  <w:style w:type="paragraph" w:customStyle="1" w:styleId="Style3">
    <w:name w:val="Style3"/>
    <w:basedOn w:val="a"/>
    <w:rsid w:val="00D65B30"/>
    <w:pPr>
      <w:suppressAutoHyphens/>
      <w:spacing w:after="0" w:line="324" w:lineRule="exact"/>
      <w:jc w:val="center"/>
    </w:pPr>
    <w:rPr>
      <w:rFonts w:ascii="Times New Roman" w:eastAsia="Times New Roman" w:hAnsi="Times New Roman" w:cs="Times New Roman"/>
      <w:sz w:val="24"/>
      <w:szCs w:val="24"/>
      <w:lang w:eastAsia="zh-CN"/>
    </w:rPr>
  </w:style>
  <w:style w:type="paragraph" w:styleId="a5">
    <w:name w:val="Normal (Web)"/>
    <w:basedOn w:val="a"/>
    <w:uiPriority w:val="99"/>
    <w:unhideWhenUsed/>
    <w:rsid w:val="00621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21540"/>
    <w:rPr>
      <w:i/>
      <w:iCs/>
    </w:rPr>
  </w:style>
  <w:style w:type="character" w:styleId="a7">
    <w:name w:val="Strong"/>
    <w:basedOn w:val="a0"/>
    <w:uiPriority w:val="22"/>
    <w:qFormat/>
    <w:rsid w:val="00621540"/>
    <w:rPr>
      <w:b/>
      <w:bCs/>
    </w:rPr>
  </w:style>
</w:styles>
</file>

<file path=word/webSettings.xml><?xml version="1.0" encoding="utf-8"?>
<w:webSettings xmlns:r="http://schemas.openxmlformats.org/officeDocument/2006/relationships" xmlns:w="http://schemas.openxmlformats.org/wordprocessingml/2006/main">
  <w:divs>
    <w:div w:id="20028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9244/8e963fb893781820c4192cdd6152f609de78a157/" TargetMode="External"/><Relationship Id="rId3" Type="http://schemas.openxmlformats.org/officeDocument/2006/relationships/styles" Target="styles.xml"/><Relationship Id="rId7" Type="http://schemas.openxmlformats.org/officeDocument/2006/relationships/hyperlink" Target="http://www.penkino.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Penkino@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64157/4e94652648d01f9ced404c68a8dcd21618a56c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2819-26E9-4F89-830A-CDD145D8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6371</Words>
  <Characters>36320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Подкуйко</dc:creator>
  <cp:lastModifiedBy>User</cp:lastModifiedBy>
  <cp:revision>3</cp:revision>
  <cp:lastPrinted>2024-08-16T08:26:00Z</cp:lastPrinted>
  <dcterms:created xsi:type="dcterms:W3CDTF">2024-08-16T08:24:00Z</dcterms:created>
  <dcterms:modified xsi:type="dcterms:W3CDTF">2024-08-16T08:27:00Z</dcterms:modified>
</cp:coreProperties>
</file>